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4118551" w:rsidR="0073522B" w:rsidRDefault="648FB740" w:rsidP="30AF96E5">
      <w:pPr>
        <w:jc w:val="center"/>
        <w:rPr>
          <w:b/>
          <w:bCs/>
          <w:sz w:val="28"/>
          <w:szCs w:val="28"/>
        </w:rPr>
      </w:pPr>
      <w:r w:rsidRPr="30AF96E5">
        <w:rPr>
          <w:b/>
          <w:bCs/>
          <w:sz w:val="28"/>
          <w:szCs w:val="28"/>
        </w:rPr>
        <w:t>Immigration Consultation Service Providers</w:t>
      </w:r>
      <w:r w:rsidR="56C7BB9D" w:rsidRPr="30AF96E5">
        <w:rPr>
          <w:b/>
          <w:bCs/>
          <w:sz w:val="28"/>
          <w:szCs w:val="28"/>
        </w:rPr>
        <w:t xml:space="preserve"> – Washington, DC Area</w:t>
      </w:r>
    </w:p>
    <w:tbl>
      <w:tblPr>
        <w:tblStyle w:val="TableGrid"/>
        <w:tblW w:w="14537" w:type="dxa"/>
        <w:jc w:val="center"/>
        <w:tblLayout w:type="fixed"/>
        <w:tblLook w:val="06A0" w:firstRow="1" w:lastRow="0" w:firstColumn="1" w:lastColumn="0" w:noHBand="1" w:noVBand="1"/>
      </w:tblPr>
      <w:tblGrid>
        <w:gridCol w:w="1995"/>
        <w:gridCol w:w="2010"/>
        <w:gridCol w:w="2745"/>
        <w:gridCol w:w="1860"/>
        <w:gridCol w:w="5025"/>
        <w:gridCol w:w="902"/>
      </w:tblGrid>
      <w:tr w:rsidR="3F88F6B1" w14:paraId="05871C97" w14:textId="77777777" w:rsidTr="58576DB6">
        <w:trPr>
          <w:trHeight w:val="300"/>
          <w:jc w:val="center"/>
        </w:trPr>
        <w:tc>
          <w:tcPr>
            <w:tcW w:w="1995" w:type="dxa"/>
          </w:tcPr>
          <w:p w14:paraId="0733F9C9" w14:textId="6A8DC5A9" w:rsidR="648FB740" w:rsidRDefault="648FB740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010" w:type="dxa"/>
          </w:tcPr>
          <w:p w14:paraId="41F182AC" w14:textId="5F7CF46C" w:rsidR="648FB740" w:rsidRDefault="648FB740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Schedule an appointment</w:t>
            </w:r>
          </w:p>
        </w:tc>
        <w:tc>
          <w:tcPr>
            <w:tcW w:w="2745" w:type="dxa"/>
          </w:tcPr>
          <w:p w14:paraId="2F72C276" w14:textId="066CA5F5" w:rsidR="2B2C2D4C" w:rsidRDefault="2B2C2D4C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60" w:type="dxa"/>
          </w:tcPr>
          <w:p w14:paraId="14602987" w14:textId="6FB1DEEB" w:rsidR="2B2C2D4C" w:rsidRDefault="2B2C2D4C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Contact Info.</w:t>
            </w:r>
          </w:p>
        </w:tc>
        <w:tc>
          <w:tcPr>
            <w:tcW w:w="5025" w:type="dxa"/>
          </w:tcPr>
          <w:p w14:paraId="6B106AA0" w14:textId="6E38DB89" w:rsidR="2B2C2D4C" w:rsidRDefault="2B2C2D4C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902" w:type="dxa"/>
          </w:tcPr>
          <w:p w14:paraId="17CA03D2" w14:textId="6298FDF4" w:rsidR="2B2C2D4C" w:rsidRDefault="2B2C2D4C" w:rsidP="3F88F6B1">
            <w:pPr>
              <w:jc w:val="center"/>
              <w:rPr>
                <w:b/>
                <w:bCs/>
                <w:sz w:val="22"/>
                <w:szCs w:val="22"/>
              </w:rPr>
            </w:pPr>
            <w:r w:rsidRPr="3F88F6B1">
              <w:rPr>
                <w:b/>
                <w:bCs/>
                <w:sz w:val="22"/>
                <w:szCs w:val="22"/>
              </w:rPr>
              <w:t>Initial Cost</w:t>
            </w:r>
          </w:p>
        </w:tc>
      </w:tr>
      <w:tr w:rsidR="3F88F6B1" w14:paraId="0CAC0B5B" w14:textId="77777777" w:rsidTr="58576DB6">
        <w:trPr>
          <w:trHeight w:val="300"/>
          <w:jc w:val="center"/>
        </w:trPr>
        <w:tc>
          <w:tcPr>
            <w:tcW w:w="1995" w:type="dxa"/>
          </w:tcPr>
          <w:p w14:paraId="7652B194" w14:textId="0E4C4958" w:rsidR="6E813A33" w:rsidRDefault="6E813A33" w:rsidP="3F88F6B1">
            <w:pPr>
              <w:jc w:val="center"/>
              <w:rPr>
                <w:sz w:val="18"/>
                <w:szCs w:val="18"/>
              </w:rPr>
            </w:pPr>
            <w:r w:rsidRPr="3F88F6B1">
              <w:rPr>
                <w:sz w:val="20"/>
                <w:szCs w:val="20"/>
              </w:rPr>
              <w:t>Legal Aid Society</w:t>
            </w:r>
          </w:p>
        </w:tc>
        <w:tc>
          <w:tcPr>
            <w:tcW w:w="2010" w:type="dxa"/>
          </w:tcPr>
          <w:p w14:paraId="783FC063" w14:textId="0276FE4D" w:rsidR="765BB649" w:rsidRDefault="765BB64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Online intake/p</w:t>
            </w:r>
            <w:r w:rsidR="6E813A33" w:rsidRPr="3F88F6B1">
              <w:rPr>
                <w:sz w:val="20"/>
                <w:szCs w:val="20"/>
              </w:rPr>
              <w:t>hone consultation</w:t>
            </w:r>
            <w:r w:rsidR="66CABBCA" w:rsidRPr="3F88F6B1">
              <w:rPr>
                <w:sz w:val="20"/>
                <w:szCs w:val="20"/>
              </w:rPr>
              <w:t>/</w:t>
            </w:r>
            <w:r w:rsidR="6FDA369A" w:rsidRPr="3F88F6B1">
              <w:rPr>
                <w:sz w:val="20"/>
                <w:szCs w:val="20"/>
              </w:rPr>
              <w:t>in-person</w:t>
            </w:r>
          </w:p>
        </w:tc>
        <w:tc>
          <w:tcPr>
            <w:tcW w:w="2745" w:type="dxa"/>
          </w:tcPr>
          <w:p w14:paraId="058109AB" w14:textId="20B993A3" w:rsidR="6F3C9162" w:rsidRDefault="6F3C9162" w:rsidP="3F88F6B1">
            <w:pPr>
              <w:jc w:val="center"/>
              <w:rPr>
                <w:sz w:val="18"/>
                <w:szCs w:val="18"/>
              </w:rPr>
            </w:pPr>
            <w:r w:rsidRPr="3F88F6B1">
              <w:rPr>
                <w:sz w:val="20"/>
                <w:szCs w:val="20"/>
              </w:rPr>
              <w:t>1331 H Street NW, Suite 350</w:t>
            </w:r>
          </w:p>
          <w:p w14:paraId="488BAC1C" w14:textId="0D61C929" w:rsidR="6F3C9162" w:rsidRDefault="6F3C9162" w:rsidP="3F88F6B1">
            <w:pPr>
              <w:jc w:val="center"/>
              <w:rPr>
                <w:sz w:val="18"/>
                <w:szCs w:val="18"/>
              </w:rPr>
            </w:pPr>
            <w:r w:rsidRPr="3F88F6B1">
              <w:rPr>
                <w:sz w:val="20"/>
                <w:szCs w:val="20"/>
              </w:rPr>
              <w:t>Washington, DC 20005</w:t>
            </w:r>
          </w:p>
          <w:p w14:paraId="1C3CC69E" w14:textId="5AB6F794" w:rsidR="0D0554BE" w:rsidRDefault="0D0554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 &amp; Th, 12:30-4 pm</w:t>
            </w:r>
          </w:p>
          <w:p w14:paraId="36DF4D97" w14:textId="162E21C0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4A33B53A" w14:textId="4024FD21" w:rsidR="0D0554BE" w:rsidRDefault="0D0554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2041 Martin Luther King Jr. Avenue SE, Suite 201</w:t>
            </w:r>
          </w:p>
          <w:p w14:paraId="4CF83E21" w14:textId="339DBB8A" w:rsidR="0D0554BE" w:rsidRDefault="0D0554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</w:t>
            </w:r>
            <w:r w:rsidR="0B1E4119" w:rsidRPr="3F88F6B1">
              <w:rPr>
                <w:sz w:val="20"/>
                <w:szCs w:val="20"/>
              </w:rPr>
              <w:t xml:space="preserve"> 20020</w:t>
            </w:r>
          </w:p>
          <w:p w14:paraId="52FFF774" w14:textId="3B4F0B59" w:rsidR="0D0554BE" w:rsidRDefault="0D0554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M &amp; Th, 10a-2:30p</w:t>
            </w:r>
          </w:p>
        </w:tc>
        <w:tc>
          <w:tcPr>
            <w:tcW w:w="1860" w:type="dxa"/>
          </w:tcPr>
          <w:p w14:paraId="068EFB39" w14:textId="3E7D4E24" w:rsidR="6F3C9162" w:rsidRDefault="6F3C9162" w:rsidP="3F88F6B1">
            <w:pPr>
              <w:jc w:val="center"/>
              <w:rPr>
                <w:sz w:val="18"/>
                <w:szCs w:val="18"/>
              </w:rPr>
            </w:pPr>
            <w:r w:rsidRPr="3F88F6B1">
              <w:rPr>
                <w:sz w:val="20"/>
                <w:szCs w:val="20"/>
              </w:rPr>
              <w:t>202-628-1161</w:t>
            </w:r>
          </w:p>
        </w:tc>
        <w:tc>
          <w:tcPr>
            <w:tcW w:w="5025" w:type="dxa"/>
          </w:tcPr>
          <w:p w14:paraId="7EDB3362" w14:textId="48E540DB" w:rsidR="0430599A" w:rsidRDefault="0430599A" w:rsidP="3F88F6B1">
            <w:pPr>
              <w:jc w:val="center"/>
            </w:pPr>
            <w:r w:rsidRPr="3F88F6B1">
              <w:rPr>
                <w:sz w:val="20"/>
                <w:szCs w:val="20"/>
              </w:rPr>
              <w:t>Focuses on assisting crime victims (domestic violence, human trafficking)</w:t>
            </w:r>
          </w:p>
        </w:tc>
        <w:tc>
          <w:tcPr>
            <w:tcW w:w="902" w:type="dxa"/>
          </w:tcPr>
          <w:p w14:paraId="246B82B9" w14:textId="021948DA" w:rsidR="6F3C9162" w:rsidRDefault="6F3C9162" w:rsidP="3F88F6B1">
            <w:pPr>
              <w:jc w:val="center"/>
              <w:rPr>
                <w:sz w:val="18"/>
                <w:szCs w:val="18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5241F58A" w14:textId="77777777" w:rsidTr="58576DB6">
        <w:trPr>
          <w:trHeight w:val="300"/>
          <w:jc w:val="center"/>
        </w:trPr>
        <w:tc>
          <w:tcPr>
            <w:tcW w:w="1995" w:type="dxa"/>
          </w:tcPr>
          <w:p w14:paraId="231AE59E" w14:textId="104564EF" w:rsidR="508713BF" w:rsidRDefault="508713B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Kids in Need of Defense (</w:t>
            </w:r>
            <w:r w:rsidR="7D27522E" w:rsidRPr="3F88F6B1">
              <w:rPr>
                <w:sz w:val="20"/>
                <w:szCs w:val="20"/>
              </w:rPr>
              <w:t>KIND</w:t>
            </w:r>
            <w:r w:rsidR="4586B8A8" w:rsidRPr="3F88F6B1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5A23D170" w14:textId="31B83110" w:rsidR="7D27522E" w:rsidRDefault="7D27522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  <w:r w:rsidR="54DB24B8" w:rsidRPr="3F88F6B1">
              <w:rPr>
                <w:sz w:val="20"/>
                <w:szCs w:val="20"/>
              </w:rPr>
              <w:t xml:space="preserve"> (M-F 9a-5p)</w:t>
            </w:r>
            <w:r w:rsidR="421B9975" w:rsidRPr="3F88F6B1">
              <w:rPr>
                <w:sz w:val="20"/>
                <w:szCs w:val="20"/>
              </w:rPr>
              <w:t>/</w:t>
            </w:r>
            <w:r w:rsidRPr="3F88F6B1">
              <w:rPr>
                <w:sz w:val="20"/>
                <w:szCs w:val="20"/>
              </w:rPr>
              <w:t>email</w:t>
            </w:r>
          </w:p>
        </w:tc>
        <w:tc>
          <w:tcPr>
            <w:tcW w:w="2745" w:type="dxa"/>
          </w:tcPr>
          <w:p w14:paraId="798C6B45" w14:textId="4C9EBC32" w:rsidR="7D27522E" w:rsidRDefault="7D27522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1201 L Street NW</w:t>
            </w:r>
            <w:r>
              <w:br/>
            </w:r>
            <w:r w:rsidR="0C7CAB2E" w:rsidRPr="3F88F6B1">
              <w:rPr>
                <w:sz w:val="20"/>
                <w:szCs w:val="20"/>
              </w:rPr>
              <w:t>Washington, DC 20005</w:t>
            </w:r>
          </w:p>
        </w:tc>
        <w:tc>
          <w:tcPr>
            <w:tcW w:w="1860" w:type="dxa"/>
          </w:tcPr>
          <w:p w14:paraId="7132329B" w14:textId="07151642" w:rsidR="0C7CAB2E" w:rsidRDefault="0C7CAB2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202-824-8680</w:t>
            </w:r>
          </w:p>
          <w:p w14:paraId="2FD126EE" w14:textId="0C52FE09" w:rsidR="0C7CAB2E" w:rsidRDefault="0C7CAB2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info</w:t>
            </w:r>
            <w:r w:rsidR="00D8BCD1" w:rsidRPr="3F88F6B1">
              <w:rPr>
                <w:sz w:val="20"/>
                <w:szCs w:val="20"/>
              </w:rPr>
              <w:t>dc</w:t>
            </w:r>
            <w:r w:rsidRPr="3F88F6B1">
              <w:rPr>
                <w:sz w:val="20"/>
                <w:szCs w:val="20"/>
              </w:rPr>
              <w:t>@supportkind.org</w:t>
            </w:r>
          </w:p>
        </w:tc>
        <w:tc>
          <w:tcPr>
            <w:tcW w:w="5025" w:type="dxa"/>
          </w:tcPr>
          <w:p w14:paraId="289C8737" w14:textId="4875AAE5" w:rsidR="3E4890EA" w:rsidRDefault="3E4890EA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R</w:t>
            </w:r>
            <w:r w:rsidR="0C7CAB2E" w:rsidRPr="3F88F6B1">
              <w:rPr>
                <w:sz w:val="20"/>
                <w:szCs w:val="20"/>
              </w:rPr>
              <w:t>epresent</w:t>
            </w:r>
            <w:r w:rsidR="5B9CE50C" w:rsidRPr="3F88F6B1">
              <w:rPr>
                <w:sz w:val="20"/>
                <w:szCs w:val="20"/>
              </w:rPr>
              <w:t>s un</w:t>
            </w:r>
            <w:r w:rsidR="0E65DBDC" w:rsidRPr="3F88F6B1">
              <w:rPr>
                <w:sz w:val="20"/>
                <w:szCs w:val="20"/>
              </w:rPr>
              <w:t>accompanied migrant</w:t>
            </w:r>
            <w:r w:rsidR="0C7CAB2E" w:rsidRPr="3F88F6B1">
              <w:rPr>
                <w:sz w:val="20"/>
                <w:szCs w:val="20"/>
              </w:rPr>
              <w:t xml:space="preserve"> children</w:t>
            </w:r>
          </w:p>
        </w:tc>
        <w:tc>
          <w:tcPr>
            <w:tcW w:w="902" w:type="dxa"/>
          </w:tcPr>
          <w:p w14:paraId="3B27179C" w14:textId="2C18F8AF" w:rsidR="0C7CAB2E" w:rsidRDefault="0C7CAB2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6FB3615F" w14:textId="77777777" w:rsidTr="58576DB6">
        <w:trPr>
          <w:trHeight w:val="300"/>
          <w:jc w:val="center"/>
        </w:trPr>
        <w:tc>
          <w:tcPr>
            <w:tcW w:w="1995" w:type="dxa"/>
          </w:tcPr>
          <w:p w14:paraId="2F11B684" w14:textId="0B84B779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Bread for the City</w:t>
            </w:r>
          </w:p>
        </w:tc>
        <w:tc>
          <w:tcPr>
            <w:tcW w:w="2010" w:type="dxa"/>
          </w:tcPr>
          <w:p w14:paraId="65C4471B" w14:textId="30EBF469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4D503B52" w14:textId="0FB04420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SE Center: 1</w:t>
            </w:r>
            <w:r w:rsidR="5FAD2C50" w:rsidRPr="3F88F6B1">
              <w:rPr>
                <w:sz w:val="20"/>
                <w:szCs w:val="20"/>
              </w:rPr>
              <w:t>700 Marion Barry Avenue SE</w:t>
            </w:r>
          </w:p>
          <w:p w14:paraId="7CA267E0" w14:textId="16C02C22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20020</w:t>
            </w:r>
            <w:r>
              <w:br/>
            </w:r>
          </w:p>
          <w:p w14:paraId="699C79DC" w14:textId="366B6FA7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NW Center: 1525 7</w:t>
            </w:r>
            <w:r w:rsidRPr="3F88F6B1">
              <w:rPr>
                <w:sz w:val="20"/>
                <w:szCs w:val="20"/>
                <w:vertAlign w:val="superscript"/>
              </w:rPr>
              <w:t>th</w:t>
            </w:r>
            <w:r w:rsidRPr="3F88F6B1">
              <w:rPr>
                <w:sz w:val="20"/>
                <w:szCs w:val="20"/>
              </w:rPr>
              <w:t xml:space="preserve"> Street NW</w:t>
            </w:r>
          </w:p>
          <w:p w14:paraId="286521AC" w14:textId="7EC09746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20001</w:t>
            </w:r>
          </w:p>
        </w:tc>
        <w:tc>
          <w:tcPr>
            <w:tcW w:w="1860" w:type="dxa"/>
          </w:tcPr>
          <w:p w14:paraId="3E3BA802" w14:textId="2667D0F0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202-386-7616</w:t>
            </w:r>
          </w:p>
          <w:p w14:paraId="21B96662" w14:textId="3D90DE16" w:rsidR="15C1EDF7" w:rsidRDefault="15C1EDF7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info@breadforthecity.org</w:t>
            </w:r>
          </w:p>
        </w:tc>
        <w:tc>
          <w:tcPr>
            <w:tcW w:w="5025" w:type="dxa"/>
          </w:tcPr>
          <w:p w14:paraId="78B3E9C7" w14:textId="362B2BB3" w:rsidR="305221CD" w:rsidRDefault="305221C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 xml:space="preserve">Applications for work permits, green cards, asylum, Temporary Protected Status (TPS), </w:t>
            </w:r>
            <w:r w:rsidR="28C2F5FF" w:rsidRPr="3F88F6B1">
              <w:rPr>
                <w:sz w:val="20"/>
                <w:szCs w:val="20"/>
              </w:rPr>
              <w:t xml:space="preserve">citizenship, </w:t>
            </w:r>
            <w:r w:rsidR="63971951" w:rsidRPr="3F88F6B1">
              <w:rPr>
                <w:sz w:val="20"/>
                <w:szCs w:val="20"/>
              </w:rPr>
              <w:t>U-visas, T-visas, SIJS</w:t>
            </w:r>
          </w:p>
        </w:tc>
        <w:tc>
          <w:tcPr>
            <w:tcW w:w="902" w:type="dxa"/>
          </w:tcPr>
          <w:p w14:paraId="3A69A43D" w14:textId="3E5EFECD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10BB6963" w14:textId="77777777" w:rsidTr="58576DB6">
        <w:trPr>
          <w:trHeight w:val="300"/>
          <w:jc w:val="center"/>
        </w:trPr>
        <w:tc>
          <w:tcPr>
            <w:tcW w:w="1995" w:type="dxa"/>
          </w:tcPr>
          <w:p w14:paraId="7137CF99" w14:textId="59C5E6AB" w:rsidR="5F748293" w:rsidRDefault="5F74829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Whitman-Walker Legal Services</w:t>
            </w:r>
          </w:p>
        </w:tc>
        <w:tc>
          <w:tcPr>
            <w:tcW w:w="2010" w:type="dxa"/>
          </w:tcPr>
          <w:p w14:paraId="2EB3865E" w14:textId="1153C180" w:rsidR="5F748293" w:rsidRDefault="5F74829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  <w:r w:rsidR="4377DF87" w:rsidRPr="3F88F6B1">
              <w:rPr>
                <w:sz w:val="20"/>
                <w:szCs w:val="20"/>
              </w:rPr>
              <w:t>, M-F, 9a-5p</w:t>
            </w:r>
          </w:p>
        </w:tc>
        <w:tc>
          <w:tcPr>
            <w:tcW w:w="2745" w:type="dxa"/>
          </w:tcPr>
          <w:p w14:paraId="12CAD3F7" w14:textId="7E2312B0" w:rsidR="4377DF87" w:rsidRDefault="4377DF87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1525 14</w:t>
            </w:r>
            <w:r w:rsidRPr="3F88F6B1">
              <w:rPr>
                <w:sz w:val="20"/>
                <w:szCs w:val="20"/>
                <w:vertAlign w:val="superscript"/>
              </w:rPr>
              <w:t>th</w:t>
            </w:r>
            <w:r w:rsidRPr="3F88F6B1">
              <w:rPr>
                <w:sz w:val="20"/>
                <w:szCs w:val="20"/>
              </w:rPr>
              <w:t xml:space="preserve"> Street NW</w:t>
            </w:r>
          </w:p>
          <w:p w14:paraId="11060EE0" w14:textId="77CDF0AD" w:rsidR="4377DF87" w:rsidRDefault="4377DF87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20005</w:t>
            </w:r>
          </w:p>
          <w:p w14:paraId="46B677DC" w14:textId="7EF96376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10E1EC7B" w14:textId="62C8568E" w:rsidR="5F748293" w:rsidRDefault="5F74829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1377 R Street NW</w:t>
            </w:r>
            <w:r w:rsidR="27DF23DC" w:rsidRPr="3F88F6B1">
              <w:rPr>
                <w:sz w:val="20"/>
                <w:szCs w:val="20"/>
              </w:rPr>
              <w:t>, Suite 200</w:t>
            </w:r>
          </w:p>
          <w:p w14:paraId="2D78D338" w14:textId="5D19C5A4" w:rsidR="5F748293" w:rsidRDefault="5F74829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20019</w:t>
            </w:r>
            <w:r>
              <w:br/>
            </w:r>
          </w:p>
          <w:p w14:paraId="3DC9CCF3" w14:textId="7EDEB72C" w:rsidR="70CBB543" w:rsidRDefault="70CBB543" w:rsidP="3F88F6B1">
            <w:pPr>
              <w:jc w:val="center"/>
            </w:pPr>
            <w:r w:rsidRPr="3F88F6B1">
              <w:rPr>
                <w:sz w:val="20"/>
                <w:szCs w:val="20"/>
              </w:rPr>
              <w:t>1201 Sycamore Drive SE</w:t>
            </w:r>
          </w:p>
          <w:p w14:paraId="7D760D13" w14:textId="2F47314B" w:rsidR="5F748293" w:rsidRDefault="5F74829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</w:t>
            </w:r>
            <w:r w:rsidR="5A32E191" w:rsidRPr="3F88F6B1">
              <w:rPr>
                <w:sz w:val="20"/>
                <w:szCs w:val="20"/>
              </w:rPr>
              <w:t>32</w:t>
            </w:r>
          </w:p>
        </w:tc>
        <w:tc>
          <w:tcPr>
            <w:tcW w:w="1860" w:type="dxa"/>
          </w:tcPr>
          <w:p w14:paraId="290FF5C3" w14:textId="4932D263" w:rsidR="684BE8B6" w:rsidRDefault="684BE8B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202-939-7630</w:t>
            </w:r>
          </w:p>
          <w:p w14:paraId="6C60C721" w14:textId="34AEA382" w:rsidR="684BE8B6" w:rsidRDefault="684BE8B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contact-legal@whitman-walker.org</w:t>
            </w:r>
          </w:p>
        </w:tc>
        <w:tc>
          <w:tcPr>
            <w:tcW w:w="5025" w:type="dxa"/>
          </w:tcPr>
          <w:p w14:paraId="1057D005" w14:textId="4B67071C" w:rsidR="684BE8B6" w:rsidRDefault="684BE8B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 xml:space="preserve">Asylum, adjustment, naturalization, Employment Authorization Document (EAD), family petitions, advance parole, refugee travel documents, reentry permit, </w:t>
            </w:r>
            <w:r w:rsidR="378F2837" w:rsidRPr="3F88F6B1">
              <w:rPr>
                <w:sz w:val="20"/>
                <w:szCs w:val="20"/>
              </w:rPr>
              <w:t>Deferred Action for Childhood Arrivals, (DACA)</w:t>
            </w:r>
            <w:r w:rsidRPr="3F88F6B1">
              <w:rPr>
                <w:sz w:val="20"/>
                <w:szCs w:val="20"/>
              </w:rPr>
              <w:t xml:space="preserve">, </w:t>
            </w:r>
            <w:r w:rsidR="2A348630" w:rsidRPr="3F88F6B1">
              <w:rPr>
                <w:sz w:val="20"/>
                <w:szCs w:val="20"/>
              </w:rPr>
              <w:t>TP</w:t>
            </w:r>
            <w:r w:rsidRPr="3F88F6B1">
              <w:rPr>
                <w:sz w:val="20"/>
                <w:szCs w:val="20"/>
              </w:rPr>
              <w:t xml:space="preserve">S, </w:t>
            </w:r>
            <w:r w:rsidR="7F301D51" w:rsidRPr="3F88F6B1">
              <w:rPr>
                <w:sz w:val="20"/>
                <w:szCs w:val="20"/>
              </w:rPr>
              <w:t>U-visa, T-visa, removal defense, SIJS, certificates of citizenship</w:t>
            </w:r>
            <w:r w:rsidR="3D3786FA" w:rsidRPr="3F88F6B1">
              <w:rPr>
                <w:sz w:val="20"/>
                <w:szCs w:val="20"/>
              </w:rPr>
              <w:t>, name and gender marker immigration updates</w:t>
            </w:r>
          </w:p>
        </w:tc>
        <w:tc>
          <w:tcPr>
            <w:tcW w:w="902" w:type="dxa"/>
          </w:tcPr>
          <w:p w14:paraId="13D492F1" w14:textId="5EE9A714" w:rsidR="684BE8B6" w:rsidRDefault="684BE8B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5777BF3E" w14:textId="77777777" w:rsidTr="58576DB6">
        <w:trPr>
          <w:trHeight w:val="300"/>
          <w:jc w:val="center"/>
        </w:trPr>
        <w:tc>
          <w:tcPr>
            <w:tcW w:w="1995" w:type="dxa"/>
          </w:tcPr>
          <w:p w14:paraId="0395C11C" w14:textId="7055C884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DC Volunteer Lawyers Project</w:t>
            </w:r>
          </w:p>
        </w:tc>
        <w:tc>
          <w:tcPr>
            <w:tcW w:w="2010" w:type="dxa"/>
          </w:tcPr>
          <w:p w14:paraId="7AACB799" w14:textId="24BCDD38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  <w:r w:rsidR="71516631" w:rsidRPr="3F88F6B1">
              <w:rPr>
                <w:sz w:val="20"/>
                <w:szCs w:val="20"/>
              </w:rPr>
              <w:t xml:space="preserve"> (10a-4p)</w:t>
            </w:r>
          </w:p>
        </w:tc>
        <w:tc>
          <w:tcPr>
            <w:tcW w:w="2745" w:type="dxa"/>
          </w:tcPr>
          <w:p w14:paraId="65C63DA8" w14:textId="36AADA70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 xml:space="preserve">5335 Wisconsin Avenue NW, </w:t>
            </w:r>
            <w:r w:rsidR="6AA3254B" w:rsidRPr="3F88F6B1">
              <w:rPr>
                <w:sz w:val="20"/>
                <w:szCs w:val="20"/>
              </w:rPr>
              <w:t xml:space="preserve"> #</w:t>
            </w:r>
            <w:r w:rsidRPr="3F88F6B1">
              <w:rPr>
                <w:sz w:val="20"/>
                <w:szCs w:val="20"/>
              </w:rPr>
              <w:t>440</w:t>
            </w:r>
          </w:p>
          <w:p w14:paraId="59759364" w14:textId="4D0AF031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20015</w:t>
            </w:r>
          </w:p>
        </w:tc>
        <w:tc>
          <w:tcPr>
            <w:tcW w:w="1860" w:type="dxa"/>
          </w:tcPr>
          <w:p w14:paraId="5D0F8439" w14:textId="07D70538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DC: 202-425-7573</w:t>
            </w:r>
          </w:p>
          <w:p w14:paraId="7861EE96" w14:textId="1FB14483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MD: 202-464-1700</w:t>
            </w:r>
          </w:p>
          <w:p w14:paraId="4D6E957C" w14:textId="3CFE63F1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clinic@dcvlp.org</w:t>
            </w:r>
          </w:p>
        </w:tc>
        <w:tc>
          <w:tcPr>
            <w:tcW w:w="5025" w:type="dxa"/>
          </w:tcPr>
          <w:p w14:paraId="222D86A5" w14:textId="2F4FAE20" w:rsidR="1916444D" w:rsidRDefault="191644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Asylum claims, Violence Against Women Act self-petitions, battered spouse waivers, U-visas for victims of criminal activity, T-visas for victims of human trafficking, S</w:t>
            </w:r>
            <w:r w:rsidR="7E9BB39A" w:rsidRPr="3F88F6B1">
              <w:rPr>
                <w:sz w:val="20"/>
                <w:szCs w:val="20"/>
              </w:rPr>
              <w:t>IJS</w:t>
            </w:r>
            <w:r w:rsidRPr="3F88F6B1">
              <w:rPr>
                <w:sz w:val="20"/>
                <w:szCs w:val="20"/>
              </w:rPr>
              <w:t>, T</w:t>
            </w:r>
            <w:r w:rsidR="23308F72" w:rsidRPr="3F88F6B1">
              <w:rPr>
                <w:sz w:val="20"/>
                <w:szCs w:val="20"/>
              </w:rPr>
              <w:t>PS</w:t>
            </w:r>
            <w:r w:rsidRPr="3F88F6B1">
              <w:rPr>
                <w:sz w:val="20"/>
                <w:szCs w:val="20"/>
              </w:rPr>
              <w:t xml:space="preserve">, </w:t>
            </w:r>
            <w:r w:rsidR="2498DFD6" w:rsidRPr="3F88F6B1">
              <w:rPr>
                <w:sz w:val="20"/>
                <w:szCs w:val="20"/>
              </w:rPr>
              <w:t>DACA</w:t>
            </w:r>
            <w:r w:rsidR="6724BD88" w:rsidRPr="3F88F6B1">
              <w:rPr>
                <w:sz w:val="20"/>
                <w:szCs w:val="20"/>
              </w:rPr>
              <w:t>,</w:t>
            </w:r>
            <w:r w:rsidRPr="3F88F6B1">
              <w:rPr>
                <w:sz w:val="20"/>
                <w:szCs w:val="20"/>
              </w:rPr>
              <w:t xml:space="preserve"> work authorizations and other forms of immigration relief</w:t>
            </w:r>
          </w:p>
        </w:tc>
        <w:tc>
          <w:tcPr>
            <w:tcW w:w="902" w:type="dxa"/>
          </w:tcPr>
          <w:p w14:paraId="3FCF388F" w14:textId="27E60F35" w:rsidR="1CAD15E0" w:rsidRDefault="1CAD15E0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38603989" w14:textId="77777777" w:rsidTr="58576DB6">
        <w:trPr>
          <w:trHeight w:val="300"/>
          <w:jc w:val="center"/>
        </w:trPr>
        <w:tc>
          <w:tcPr>
            <w:tcW w:w="1995" w:type="dxa"/>
          </w:tcPr>
          <w:p w14:paraId="1B25D719" w14:textId="11F67459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George Washington University Immigration Clinic</w:t>
            </w:r>
          </w:p>
        </w:tc>
        <w:tc>
          <w:tcPr>
            <w:tcW w:w="2010" w:type="dxa"/>
          </w:tcPr>
          <w:p w14:paraId="0AC1FA8C" w14:textId="1925A454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5013F858" w14:textId="5FDBF84F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2000 G Street NW</w:t>
            </w:r>
          </w:p>
          <w:p w14:paraId="090E5E91" w14:textId="69D8C752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20052</w:t>
            </w:r>
          </w:p>
        </w:tc>
        <w:tc>
          <w:tcPr>
            <w:tcW w:w="1860" w:type="dxa"/>
          </w:tcPr>
          <w:p w14:paraId="1390FC3B" w14:textId="65CCB655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202-994-7463</w:t>
            </w:r>
          </w:p>
        </w:tc>
        <w:tc>
          <w:tcPr>
            <w:tcW w:w="5025" w:type="dxa"/>
          </w:tcPr>
          <w:p w14:paraId="08F13C45" w14:textId="2132CA63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</w:t>
            </w:r>
            <w:r w:rsidR="0F174970" w:rsidRPr="3F88F6B1">
              <w:rPr>
                <w:sz w:val="20"/>
                <w:szCs w:val="20"/>
              </w:rPr>
              <w:t>sylum cases (f</w:t>
            </w:r>
            <w:r w:rsidRPr="3F88F6B1">
              <w:rPr>
                <w:sz w:val="20"/>
                <w:szCs w:val="20"/>
              </w:rPr>
              <w:t>il</w:t>
            </w:r>
            <w:r w:rsidR="45B20454" w:rsidRPr="3F88F6B1">
              <w:rPr>
                <w:sz w:val="20"/>
                <w:szCs w:val="20"/>
              </w:rPr>
              <w:t>ed in removal proceedings or with USCIS for Asylum Office Interviews),</w:t>
            </w:r>
            <w:r w:rsidR="07F2CD2C" w:rsidRPr="3F88F6B1">
              <w:rPr>
                <w:sz w:val="20"/>
                <w:szCs w:val="20"/>
              </w:rPr>
              <w:t xml:space="preserve"> </w:t>
            </w:r>
            <w:r w:rsidR="1DD1A6A3" w:rsidRPr="3F88F6B1">
              <w:rPr>
                <w:sz w:val="20"/>
                <w:szCs w:val="20"/>
              </w:rPr>
              <w:t xml:space="preserve">deportation or removal proceedings in the Immigration Court at Sterling, Annandale, and Hyattsville, including cases involving </w:t>
            </w:r>
            <w:r w:rsidR="07F2CD2C" w:rsidRPr="3F88F6B1">
              <w:rPr>
                <w:sz w:val="20"/>
                <w:szCs w:val="20"/>
              </w:rPr>
              <w:t>cancellation of removal, TPS, criminal issues</w:t>
            </w:r>
          </w:p>
        </w:tc>
        <w:tc>
          <w:tcPr>
            <w:tcW w:w="902" w:type="dxa"/>
          </w:tcPr>
          <w:p w14:paraId="7CBBEF01" w14:textId="12CD5C12" w:rsidR="6EBAC18B" w:rsidRDefault="6EBAC18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6F2AEB0F" w14:textId="77777777" w:rsidTr="58576DB6">
        <w:trPr>
          <w:trHeight w:val="300"/>
          <w:jc w:val="center"/>
        </w:trPr>
        <w:tc>
          <w:tcPr>
            <w:tcW w:w="1995" w:type="dxa"/>
          </w:tcPr>
          <w:p w14:paraId="693C4CA9" w14:textId="4E53DBED" w:rsidR="69B06391" w:rsidRDefault="69B0639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Georgetown Law, Center for Applied Legal Studies</w:t>
            </w:r>
          </w:p>
        </w:tc>
        <w:tc>
          <w:tcPr>
            <w:tcW w:w="2010" w:type="dxa"/>
          </w:tcPr>
          <w:p w14:paraId="131D94DD" w14:textId="26EF8B7C" w:rsidR="69B06391" w:rsidRDefault="69B0639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470505B2" w14:textId="5DC8DFD6" w:rsidR="69B06391" w:rsidRDefault="69B0639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600 New Jersey Avenue NW, #332</w:t>
            </w:r>
            <w:r>
              <w:br/>
            </w:r>
            <w:r w:rsidR="242AD108" w:rsidRPr="3F88F6B1">
              <w:rPr>
                <w:sz w:val="20"/>
                <w:szCs w:val="20"/>
              </w:rPr>
              <w:t>Washington, DC 20001</w:t>
            </w:r>
          </w:p>
        </w:tc>
        <w:tc>
          <w:tcPr>
            <w:tcW w:w="1860" w:type="dxa"/>
          </w:tcPr>
          <w:p w14:paraId="1FBCB9E9" w14:textId="0ABA6EA1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202-662-9565</w:t>
            </w:r>
          </w:p>
          <w:p w14:paraId="058376F5" w14:textId="2BC66BCD" w:rsidR="6299F20B" w:rsidRDefault="6299F20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lawcalsclinic@georgetown.edu</w:t>
            </w:r>
          </w:p>
        </w:tc>
        <w:tc>
          <w:tcPr>
            <w:tcW w:w="5025" w:type="dxa"/>
          </w:tcPr>
          <w:p w14:paraId="4E1EDB99" w14:textId="38B7CC82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Only cases of asylum</w:t>
            </w:r>
            <w:r w:rsidR="51BC00D9" w:rsidRPr="3F88F6B1">
              <w:rPr>
                <w:sz w:val="20"/>
                <w:szCs w:val="20"/>
              </w:rPr>
              <w:t>, removal hearings</w:t>
            </w:r>
          </w:p>
        </w:tc>
        <w:tc>
          <w:tcPr>
            <w:tcW w:w="902" w:type="dxa"/>
          </w:tcPr>
          <w:p w14:paraId="2F1DCB1B" w14:textId="4A2C8564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58576DB6" w14:paraId="663A786E" w14:textId="77777777" w:rsidTr="58576DB6">
        <w:trPr>
          <w:trHeight w:val="300"/>
          <w:jc w:val="center"/>
        </w:trPr>
        <w:tc>
          <w:tcPr>
            <w:tcW w:w="1995" w:type="dxa"/>
          </w:tcPr>
          <w:p w14:paraId="7323DF90" w14:textId="754622B9" w:rsidR="7E130EDF" w:rsidRDefault="7E130EDF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lastRenderedPageBreak/>
              <w:t>DC Affordable Law Firm</w:t>
            </w:r>
          </w:p>
        </w:tc>
        <w:tc>
          <w:tcPr>
            <w:tcW w:w="2010" w:type="dxa"/>
          </w:tcPr>
          <w:p w14:paraId="033A9F86" w14:textId="646C6127" w:rsidR="0CA1CCA3" w:rsidRDefault="0CA1CCA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Phone consultation (M-F 9a-5p)</w:t>
            </w:r>
          </w:p>
        </w:tc>
        <w:tc>
          <w:tcPr>
            <w:tcW w:w="2745" w:type="dxa"/>
          </w:tcPr>
          <w:p w14:paraId="261025E3" w14:textId="0B4B14AF" w:rsidR="0CA1CCA3" w:rsidRDefault="0CA1CCA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1717 K Street NW</w:t>
            </w:r>
          </w:p>
          <w:p w14:paraId="2A4E6A99" w14:textId="09791A28" w:rsidR="0CA1CCA3" w:rsidRDefault="0CA1CCA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Washington, DC 20006</w:t>
            </w:r>
          </w:p>
        </w:tc>
        <w:tc>
          <w:tcPr>
            <w:tcW w:w="1860" w:type="dxa"/>
          </w:tcPr>
          <w:p w14:paraId="2735694A" w14:textId="5EA02AE7" w:rsidR="0CA1CCA3" w:rsidRDefault="0CA1CCA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202-844-5430</w:t>
            </w:r>
          </w:p>
          <w:p w14:paraId="14C5A2FA" w14:textId="1A9C23EC" w:rsidR="7E130EDF" w:rsidRDefault="7E130EDF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info@dcaffordablelaw.org</w:t>
            </w:r>
          </w:p>
        </w:tc>
        <w:tc>
          <w:tcPr>
            <w:tcW w:w="5025" w:type="dxa"/>
          </w:tcPr>
          <w:p w14:paraId="59C5BE07" w14:textId="4F5215E2" w:rsidR="210FA232" w:rsidRDefault="210FA232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Serves individuals and families whose income level is within 200%-400% of the Federal Poverty Level</w:t>
            </w:r>
          </w:p>
          <w:p w14:paraId="4F4FF086" w14:textId="66F42546" w:rsidR="58576DB6" w:rsidRDefault="58576DB6" w:rsidP="58576DB6">
            <w:pPr>
              <w:jc w:val="center"/>
              <w:rPr>
                <w:sz w:val="20"/>
                <w:szCs w:val="20"/>
              </w:rPr>
            </w:pPr>
          </w:p>
          <w:p w14:paraId="34378BB6" w14:textId="30A66207" w:rsidR="70EE0C5D" w:rsidRDefault="70EE0C5D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Asylum, applications for adjustment of status, naturalization, E</w:t>
            </w:r>
            <w:r w:rsidR="7CE8485B" w:rsidRPr="58576DB6">
              <w:rPr>
                <w:sz w:val="20"/>
                <w:szCs w:val="20"/>
              </w:rPr>
              <w:t>AD</w:t>
            </w:r>
            <w:r w:rsidRPr="58576DB6">
              <w:rPr>
                <w:sz w:val="20"/>
                <w:szCs w:val="20"/>
              </w:rPr>
              <w:t xml:space="preserve"> applications, SIJS, </w:t>
            </w:r>
          </w:p>
        </w:tc>
        <w:tc>
          <w:tcPr>
            <w:tcW w:w="902" w:type="dxa"/>
          </w:tcPr>
          <w:p w14:paraId="6A597A64" w14:textId="0A015D65" w:rsidR="70EE0C5D" w:rsidRDefault="70EE0C5D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$0</w:t>
            </w:r>
          </w:p>
        </w:tc>
      </w:tr>
      <w:tr w:rsidR="3F88F6B1" w14:paraId="5B7FFE48" w14:textId="77777777" w:rsidTr="58576DB6">
        <w:trPr>
          <w:trHeight w:val="300"/>
          <w:jc w:val="center"/>
        </w:trPr>
        <w:tc>
          <w:tcPr>
            <w:tcW w:w="1995" w:type="dxa"/>
          </w:tcPr>
          <w:p w14:paraId="6B0BD258" w14:textId="6C26A77E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Human Rights First</w:t>
            </w:r>
          </w:p>
        </w:tc>
        <w:tc>
          <w:tcPr>
            <w:tcW w:w="2010" w:type="dxa"/>
          </w:tcPr>
          <w:p w14:paraId="452573CF" w14:textId="34353FE9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6DE7C6A4" w14:textId="09E7C6AE" w:rsidR="2FC73D4D" w:rsidRDefault="2FC73D4D" w:rsidP="3F88F6B1">
            <w:pPr>
              <w:jc w:val="center"/>
            </w:pPr>
            <w:r w:rsidRPr="3F88F6B1">
              <w:rPr>
                <w:sz w:val="20"/>
                <w:szCs w:val="20"/>
              </w:rPr>
              <w:t>1120 20</w:t>
            </w:r>
            <w:r w:rsidRPr="3F88F6B1">
              <w:rPr>
                <w:sz w:val="20"/>
                <w:szCs w:val="20"/>
                <w:vertAlign w:val="superscript"/>
              </w:rPr>
              <w:t>th</w:t>
            </w:r>
            <w:r w:rsidRPr="3F88F6B1">
              <w:rPr>
                <w:sz w:val="20"/>
                <w:szCs w:val="20"/>
              </w:rPr>
              <w:t xml:space="preserve"> Street NW</w:t>
            </w:r>
          </w:p>
          <w:p w14:paraId="4A435BB2" w14:textId="51968845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</w:t>
            </w:r>
            <w:r w:rsidR="620B537B" w:rsidRPr="3F88F6B1">
              <w:rPr>
                <w:sz w:val="20"/>
                <w:szCs w:val="20"/>
              </w:rPr>
              <w:t>36</w:t>
            </w:r>
          </w:p>
        </w:tc>
        <w:tc>
          <w:tcPr>
            <w:tcW w:w="1860" w:type="dxa"/>
          </w:tcPr>
          <w:p w14:paraId="267AF421" w14:textId="6F2AF349" w:rsidR="242AD108" w:rsidRDefault="242AD108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202-5</w:t>
            </w:r>
            <w:r w:rsidR="41F917C7" w:rsidRPr="30AF96E5">
              <w:rPr>
                <w:sz w:val="20"/>
                <w:szCs w:val="20"/>
              </w:rPr>
              <w:t>4</w:t>
            </w:r>
            <w:r w:rsidRPr="30AF96E5">
              <w:rPr>
                <w:sz w:val="20"/>
                <w:szCs w:val="20"/>
              </w:rPr>
              <w:t>7-5692</w:t>
            </w:r>
          </w:p>
          <w:p w14:paraId="23FB255B" w14:textId="00495024" w:rsidR="0AD935D1" w:rsidRDefault="0AD935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dcprobono@humanrightsfirst.org</w:t>
            </w:r>
          </w:p>
        </w:tc>
        <w:tc>
          <w:tcPr>
            <w:tcW w:w="5025" w:type="dxa"/>
          </w:tcPr>
          <w:p w14:paraId="47526564" w14:textId="0E2F6175" w:rsidR="0AD935D1" w:rsidRDefault="0AD935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Asylum</w:t>
            </w:r>
            <w:r w:rsidR="0EA0E790" w:rsidRPr="3F88F6B1">
              <w:rPr>
                <w:sz w:val="20"/>
                <w:szCs w:val="20"/>
              </w:rPr>
              <w:t xml:space="preserve"> cases</w:t>
            </w:r>
            <w:r>
              <w:br/>
            </w:r>
            <w:r>
              <w:br/>
            </w:r>
            <w:r w:rsidR="242AD108" w:rsidRPr="3F88F6B1">
              <w:rPr>
                <w:sz w:val="20"/>
                <w:szCs w:val="20"/>
              </w:rPr>
              <w:t>Call for appointment on the first Monday of the month @ 8:30am; do not leave voice message – speak directly with intake personnel</w:t>
            </w:r>
          </w:p>
        </w:tc>
        <w:tc>
          <w:tcPr>
            <w:tcW w:w="902" w:type="dxa"/>
          </w:tcPr>
          <w:p w14:paraId="280A528A" w14:textId="31F80A51" w:rsidR="71D47665" w:rsidRDefault="71D4766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58576DB6" w14:paraId="3F60B00E" w14:textId="77777777" w:rsidTr="58576DB6">
        <w:trPr>
          <w:trHeight w:val="300"/>
          <w:jc w:val="center"/>
        </w:trPr>
        <w:tc>
          <w:tcPr>
            <w:tcW w:w="1995" w:type="dxa"/>
          </w:tcPr>
          <w:p w14:paraId="6EE9CF6B" w14:textId="0BB2B246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Restoration Immigration Legal Aid (RILA)</w:t>
            </w:r>
          </w:p>
        </w:tc>
        <w:tc>
          <w:tcPr>
            <w:tcW w:w="2010" w:type="dxa"/>
          </w:tcPr>
          <w:p w14:paraId="298C3697" w14:textId="497DDF64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Phone consultation/email</w:t>
            </w:r>
          </w:p>
          <w:p w14:paraId="0860BB33" w14:textId="38135F62" w:rsidR="58576DB6" w:rsidRDefault="58576DB6" w:rsidP="5857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14:paraId="424F8145" w14:textId="68F66F56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1815 N. Quincy Street</w:t>
            </w:r>
          </w:p>
          <w:p w14:paraId="4DE38013" w14:textId="7EB0A516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Arlington, VA 22207</w:t>
            </w:r>
          </w:p>
          <w:p w14:paraId="71A8A05F" w14:textId="0C02D725" w:rsidR="58576DB6" w:rsidRDefault="58576DB6" w:rsidP="5857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328939CD" w14:textId="4B5C07A2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571-429-5410</w:t>
            </w:r>
          </w:p>
          <w:p w14:paraId="69F3D026" w14:textId="5E3E1A7A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571-839-4799 (WhatsApp)</w:t>
            </w:r>
          </w:p>
          <w:p w14:paraId="3E3D48AD" w14:textId="253F071C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rila@restorationimmigration.org</w:t>
            </w:r>
          </w:p>
        </w:tc>
        <w:tc>
          <w:tcPr>
            <w:tcW w:w="5025" w:type="dxa"/>
          </w:tcPr>
          <w:p w14:paraId="3BEFDD09" w14:textId="4C6FBD30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Only serves low-income clients</w:t>
            </w:r>
          </w:p>
          <w:p w14:paraId="51B5364E" w14:textId="27890F71" w:rsidR="58576DB6" w:rsidRDefault="58576DB6" w:rsidP="58576DB6">
            <w:pPr>
              <w:jc w:val="center"/>
              <w:rPr>
                <w:sz w:val="20"/>
                <w:szCs w:val="20"/>
              </w:rPr>
            </w:pPr>
          </w:p>
          <w:p w14:paraId="2E4E02C0" w14:textId="31778FE1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Aslyum, SIJS</w:t>
            </w:r>
          </w:p>
          <w:p w14:paraId="1B0F21D0" w14:textId="0DE0CEAB" w:rsidR="58576DB6" w:rsidRDefault="58576DB6" w:rsidP="5857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BA40CF7" w14:textId="5D2718CA" w:rsidR="17D6F233" w:rsidRDefault="17D6F233" w:rsidP="58576DB6">
            <w:pPr>
              <w:jc w:val="center"/>
              <w:rPr>
                <w:sz w:val="20"/>
                <w:szCs w:val="20"/>
              </w:rPr>
            </w:pPr>
            <w:r w:rsidRPr="58576DB6">
              <w:rPr>
                <w:sz w:val="20"/>
                <w:szCs w:val="20"/>
              </w:rPr>
              <w:t>$0</w:t>
            </w:r>
          </w:p>
        </w:tc>
      </w:tr>
      <w:tr w:rsidR="3F88F6B1" w14:paraId="776E3462" w14:textId="77777777" w:rsidTr="58576DB6">
        <w:trPr>
          <w:trHeight w:val="300"/>
          <w:jc w:val="center"/>
        </w:trPr>
        <w:tc>
          <w:tcPr>
            <w:tcW w:w="1995" w:type="dxa"/>
          </w:tcPr>
          <w:p w14:paraId="4DDDA4BC" w14:textId="47402E02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Mil Mujeres</w:t>
            </w:r>
          </w:p>
        </w:tc>
        <w:tc>
          <w:tcPr>
            <w:tcW w:w="2010" w:type="dxa"/>
          </w:tcPr>
          <w:p w14:paraId="50297799" w14:textId="75B471D4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 (M-F</w:t>
            </w:r>
            <w:r w:rsidR="508E9993" w:rsidRPr="3F88F6B1">
              <w:rPr>
                <w:sz w:val="20"/>
                <w:szCs w:val="20"/>
              </w:rPr>
              <w:t>,</w:t>
            </w:r>
            <w:r w:rsidRPr="3F88F6B1">
              <w:rPr>
                <w:sz w:val="20"/>
                <w:szCs w:val="20"/>
              </w:rPr>
              <w:t xml:space="preserve"> 9a-5p</w:t>
            </w:r>
            <w:r w:rsidR="3B02F9F9" w:rsidRPr="3F88F6B1"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</w:tcPr>
          <w:p w14:paraId="59FB6D06" w14:textId="449299CE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1250 H Street NW</w:t>
            </w:r>
          </w:p>
          <w:p w14:paraId="647426C9" w14:textId="090CBDFA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20005</w:t>
            </w:r>
          </w:p>
        </w:tc>
        <w:tc>
          <w:tcPr>
            <w:tcW w:w="1860" w:type="dxa"/>
          </w:tcPr>
          <w:p w14:paraId="7538B1DD" w14:textId="5027A294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</w:t>
            </w:r>
            <w:r w:rsidR="114FB1C3" w:rsidRPr="3F88F6B1">
              <w:rPr>
                <w:sz w:val="20"/>
                <w:szCs w:val="20"/>
              </w:rPr>
              <w:t>560-5237</w:t>
            </w:r>
          </w:p>
          <w:p w14:paraId="6532C739" w14:textId="1E585652" w:rsidR="586BA589" w:rsidRDefault="586BA58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dcstaff</w:t>
            </w:r>
            <w:r w:rsidR="75D1F2CB" w:rsidRPr="3F88F6B1">
              <w:rPr>
                <w:sz w:val="20"/>
                <w:szCs w:val="20"/>
              </w:rPr>
              <w:t>@milmujeres.org</w:t>
            </w:r>
          </w:p>
        </w:tc>
        <w:tc>
          <w:tcPr>
            <w:tcW w:w="5025" w:type="dxa"/>
          </w:tcPr>
          <w:p w14:paraId="21CAFE93" w14:textId="198233D2" w:rsidR="09FF9D5D" w:rsidRDefault="09FF9D5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Focus on aidin</w:t>
            </w:r>
            <w:r w:rsidR="50C82504" w:rsidRPr="3F88F6B1">
              <w:rPr>
                <w:sz w:val="20"/>
                <w:szCs w:val="20"/>
              </w:rPr>
              <w:t>g</w:t>
            </w:r>
            <w:r w:rsidRPr="3F88F6B1">
              <w:rPr>
                <w:sz w:val="20"/>
                <w:szCs w:val="20"/>
              </w:rPr>
              <w:t xml:space="preserve"> </w:t>
            </w:r>
            <w:r w:rsidR="11CFFAB5" w:rsidRPr="3F88F6B1">
              <w:rPr>
                <w:sz w:val="20"/>
                <w:szCs w:val="20"/>
              </w:rPr>
              <w:t xml:space="preserve">the </w:t>
            </w:r>
            <w:r w:rsidRPr="3F88F6B1">
              <w:rPr>
                <w:sz w:val="20"/>
                <w:szCs w:val="20"/>
              </w:rPr>
              <w:t>underserved Latino community who have been victims of violent crimes; main emphasis is on survivors of gender-based crimes</w:t>
            </w:r>
          </w:p>
        </w:tc>
        <w:tc>
          <w:tcPr>
            <w:tcW w:w="902" w:type="dxa"/>
          </w:tcPr>
          <w:p w14:paraId="48B20DAD" w14:textId="46B8F993" w:rsidR="75D1F2CB" w:rsidRDefault="75D1F2C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08B75C92" w14:textId="77777777" w:rsidTr="58576DB6">
        <w:trPr>
          <w:trHeight w:val="300"/>
          <w:jc w:val="center"/>
        </w:trPr>
        <w:tc>
          <w:tcPr>
            <w:tcW w:w="1995" w:type="dxa"/>
          </w:tcPr>
          <w:p w14:paraId="41BCE48A" w14:textId="28E04893" w:rsidR="2E4D893F" w:rsidRDefault="2E4D893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Tahirih Justice Center</w:t>
            </w:r>
          </w:p>
        </w:tc>
        <w:tc>
          <w:tcPr>
            <w:tcW w:w="2010" w:type="dxa"/>
          </w:tcPr>
          <w:p w14:paraId="04E8BEFA" w14:textId="4FE468E3" w:rsidR="0AF31663" w:rsidRDefault="0AF3166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  <w:r w:rsidR="23C5F52A" w:rsidRPr="3F88F6B1">
              <w:rPr>
                <w:sz w:val="20"/>
                <w:szCs w:val="20"/>
              </w:rPr>
              <w:t xml:space="preserve"> (M-F, 9a-5p)</w:t>
            </w:r>
          </w:p>
        </w:tc>
        <w:tc>
          <w:tcPr>
            <w:tcW w:w="2745" w:type="dxa"/>
          </w:tcPr>
          <w:p w14:paraId="71E95EC8" w14:textId="3C4BF7CE" w:rsidR="2E4D893F" w:rsidRDefault="2E4D893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6400 Arlington Boulevard, Suite 400</w:t>
            </w:r>
          </w:p>
          <w:p w14:paraId="72DE6CE1" w14:textId="7E96B6C3" w:rsidR="2E4D893F" w:rsidRDefault="2E4D893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Falls Church, VA 22042</w:t>
            </w:r>
          </w:p>
        </w:tc>
        <w:tc>
          <w:tcPr>
            <w:tcW w:w="1860" w:type="dxa"/>
          </w:tcPr>
          <w:p w14:paraId="2E33F2C4" w14:textId="17694A5E" w:rsidR="2E4D893F" w:rsidRDefault="2E4D893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571-282-6161</w:t>
            </w:r>
          </w:p>
          <w:p w14:paraId="3BA9D687" w14:textId="3F9C39E5" w:rsidR="2E4D893F" w:rsidRDefault="2E4D893F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greaterdc@tahirih.org</w:t>
            </w:r>
          </w:p>
        </w:tc>
        <w:tc>
          <w:tcPr>
            <w:tcW w:w="5025" w:type="dxa"/>
          </w:tcPr>
          <w:p w14:paraId="6094B0AE" w14:textId="577BFA06" w:rsidR="397384C5" w:rsidRDefault="39738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Serves immigrant survivors of gender-based violence</w:t>
            </w:r>
          </w:p>
        </w:tc>
        <w:tc>
          <w:tcPr>
            <w:tcW w:w="902" w:type="dxa"/>
          </w:tcPr>
          <w:p w14:paraId="7D32FA84" w14:textId="7016A6CB" w:rsidR="397384C5" w:rsidRDefault="39738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351B14AC" w14:textId="77777777" w:rsidTr="58576DB6">
        <w:trPr>
          <w:trHeight w:val="300"/>
          <w:jc w:val="center"/>
        </w:trPr>
        <w:tc>
          <w:tcPr>
            <w:tcW w:w="1995" w:type="dxa"/>
          </w:tcPr>
          <w:p w14:paraId="60D59893" w14:textId="237AAD37" w:rsidR="42FFEAE3" w:rsidRDefault="42FFEAE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Amica Center for Immigration Rights</w:t>
            </w:r>
          </w:p>
        </w:tc>
        <w:tc>
          <w:tcPr>
            <w:tcW w:w="2010" w:type="dxa"/>
          </w:tcPr>
          <w:p w14:paraId="693F3FA2" w14:textId="1BF9C6FD" w:rsidR="370DDA4D" w:rsidRDefault="370DDA4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Online i</w:t>
            </w:r>
            <w:r w:rsidR="42FFEAE3" w:rsidRPr="3F88F6B1">
              <w:rPr>
                <w:sz w:val="20"/>
                <w:szCs w:val="20"/>
              </w:rPr>
              <w:t>n</w:t>
            </w:r>
            <w:r w:rsidR="6D30BBA7" w:rsidRPr="3F88F6B1">
              <w:rPr>
                <w:sz w:val="20"/>
                <w:szCs w:val="20"/>
              </w:rPr>
              <w:t>take</w:t>
            </w:r>
          </w:p>
        </w:tc>
        <w:tc>
          <w:tcPr>
            <w:tcW w:w="2745" w:type="dxa"/>
          </w:tcPr>
          <w:p w14:paraId="18A90035" w14:textId="18B95D94" w:rsidR="45B92399" w:rsidRDefault="45B9239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1025 Connecticut Avenue NW, Suite 701</w:t>
            </w:r>
          </w:p>
          <w:p w14:paraId="1B089525" w14:textId="2482A87F" w:rsidR="45B92399" w:rsidRDefault="45B9239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20036</w:t>
            </w:r>
          </w:p>
        </w:tc>
        <w:tc>
          <w:tcPr>
            <w:tcW w:w="1860" w:type="dxa"/>
          </w:tcPr>
          <w:p w14:paraId="4B4FD3DE" w14:textId="53553413" w:rsidR="77C82A96" w:rsidRDefault="77C82A9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202-331-3320</w:t>
            </w:r>
          </w:p>
        </w:tc>
        <w:tc>
          <w:tcPr>
            <w:tcW w:w="5025" w:type="dxa"/>
          </w:tcPr>
          <w:p w14:paraId="121D48F7" w14:textId="4017E468" w:rsidR="45B92399" w:rsidRDefault="45B9239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Detained adult</w:t>
            </w:r>
            <w:r w:rsidR="799FCCCD" w:rsidRPr="3F88F6B1">
              <w:rPr>
                <w:sz w:val="20"/>
                <w:szCs w:val="20"/>
              </w:rPr>
              <w:t xml:space="preserve">s </w:t>
            </w:r>
            <w:r w:rsidRPr="3F88F6B1">
              <w:rPr>
                <w:sz w:val="20"/>
                <w:szCs w:val="20"/>
              </w:rPr>
              <w:t>and children cases only</w:t>
            </w:r>
          </w:p>
        </w:tc>
        <w:tc>
          <w:tcPr>
            <w:tcW w:w="902" w:type="dxa"/>
          </w:tcPr>
          <w:p w14:paraId="55A2FF79" w14:textId="1FDB775E" w:rsidR="45B92399" w:rsidRDefault="45B9239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320BB487" w14:textId="77777777" w:rsidTr="58576DB6">
        <w:trPr>
          <w:trHeight w:val="300"/>
          <w:jc w:val="center"/>
        </w:trPr>
        <w:tc>
          <w:tcPr>
            <w:tcW w:w="1995" w:type="dxa"/>
          </w:tcPr>
          <w:p w14:paraId="6AC77B5F" w14:textId="2AC0ED15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African Communities Together</w:t>
            </w:r>
          </w:p>
        </w:tc>
        <w:tc>
          <w:tcPr>
            <w:tcW w:w="2010" w:type="dxa"/>
          </w:tcPr>
          <w:p w14:paraId="38CCE9F7" w14:textId="4B40515D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</w:t>
            </w:r>
            <w:r w:rsidR="5B25DAF3" w:rsidRPr="3F88F6B1">
              <w:rPr>
                <w:sz w:val="20"/>
                <w:szCs w:val="20"/>
              </w:rPr>
              <w:t xml:space="preserve"> consultation</w:t>
            </w:r>
            <w:r w:rsidR="7FA51FFD" w:rsidRPr="3F88F6B1">
              <w:rPr>
                <w:sz w:val="20"/>
                <w:szCs w:val="20"/>
              </w:rPr>
              <w:t>/</w:t>
            </w:r>
            <w:r w:rsidR="53BF18F5" w:rsidRPr="3F88F6B1">
              <w:rPr>
                <w:sz w:val="20"/>
                <w:szCs w:val="20"/>
              </w:rPr>
              <w:t>email/</w:t>
            </w:r>
            <w:r w:rsidR="7FA51FFD" w:rsidRPr="3F88F6B1">
              <w:rPr>
                <w:sz w:val="20"/>
                <w:szCs w:val="20"/>
              </w:rPr>
              <w:t>in-person</w:t>
            </w:r>
          </w:p>
        </w:tc>
        <w:tc>
          <w:tcPr>
            <w:tcW w:w="2745" w:type="dxa"/>
          </w:tcPr>
          <w:p w14:paraId="5A4E8CA1" w14:textId="00CFFA1F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700 Pennsylvania Avenue SE, 2</w:t>
            </w:r>
            <w:r w:rsidRPr="3F88F6B1">
              <w:rPr>
                <w:sz w:val="20"/>
                <w:szCs w:val="20"/>
                <w:vertAlign w:val="superscript"/>
              </w:rPr>
              <w:t>nd</w:t>
            </w:r>
            <w:r w:rsidRPr="3F88F6B1">
              <w:rPr>
                <w:sz w:val="20"/>
                <w:szCs w:val="20"/>
              </w:rPr>
              <w:t xml:space="preserve"> Floor</w:t>
            </w:r>
          </w:p>
          <w:p w14:paraId="0131ED7C" w14:textId="40A95B92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20003</w:t>
            </w:r>
          </w:p>
        </w:tc>
        <w:tc>
          <w:tcPr>
            <w:tcW w:w="1860" w:type="dxa"/>
          </w:tcPr>
          <w:p w14:paraId="2237AEEC" w14:textId="73E62361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202-816-0416</w:t>
            </w:r>
          </w:p>
          <w:p w14:paraId="28ADFB37" w14:textId="4DB6991E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240-621-0194</w:t>
            </w:r>
          </w:p>
          <w:p w14:paraId="6325FA33" w14:textId="57F8BFF9" w:rsidR="44CC9EBE" w:rsidRDefault="44CC9E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dmv</w:t>
            </w:r>
            <w:r w:rsidR="042CA4C5" w:rsidRPr="3F88F6B1">
              <w:rPr>
                <w:sz w:val="20"/>
                <w:szCs w:val="20"/>
              </w:rPr>
              <w:t>@africans.us</w:t>
            </w:r>
          </w:p>
        </w:tc>
        <w:tc>
          <w:tcPr>
            <w:tcW w:w="5025" w:type="dxa"/>
          </w:tcPr>
          <w:p w14:paraId="2FF2EDD1" w14:textId="7DA224DC" w:rsidR="305F0322" w:rsidRDefault="305F0322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Connect African immigrant to critical services; a</w:t>
            </w:r>
            <w:r w:rsidR="042CA4C5" w:rsidRPr="3F88F6B1">
              <w:rPr>
                <w:sz w:val="20"/>
                <w:szCs w:val="20"/>
              </w:rPr>
              <w:t>sylum, naturalization, certificate of citizenship, petition for alien relative, application to register permanent residence or adjust status, application to replace Permanent Resident Card,</w:t>
            </w:r>
            <w:r w:rsidR="5C38EB9B" w:rsidRPr="3F88F6B1">
              <w:rPr>
                <w:sz w:val="20"/>
                <w:szCs w:val="20"/>
              </w:rPr>
              <w:t xml:space="preserve"> petition to remove conditions on residence, DACA, TPS, employment authorization, travel document , </w:t>
            </w:r>
            <w:r w:rsidR="73BED5ED" w:rsidRPr="3F88F6B1">
              <w:rPr>
                <w:sz w:val="20"/>
                <w:szCs w:val="20"/>
              </w:rPr>
              <w:t>Freedom of Information Act (FOIA)</w:t>
            </w:r>
            <w:r w:rsidR="5C38EB9B" w:rsidRPr="3F88F6B1">
              <w:rPr>
                <w:sz w:val="20"/>
                <w:szCs w:val="20"/>
              </w:rPr>
              <w:t>/</w:t>
            </w:r>
            <w:r w:rsidR="5B024093" w:rsidRPr="3F88F6B1">
              <w:rPr>
                <w:sz w:val="20"/>
                <w:szCs w:val="20"/>
              </w:rPr>
              <w:t>Privacy Ac</w:t>
            </w:r>
            <w:r w:rsidR="5C38EB9B" w:rsidRPr="3F88F6B1">
              <w:rPr>
                <w:sz w:val="20"/>
                <w:szCs w:val="20"/>
              </w:rPr>
              <w:t>t</w:t>
            </w:r>
            <w:r w:rsidR="02645FB8" w:rsidRPr="3F88F6B1">
              <w:rPr>
                <w:sz w:val="20"/>
                <w:szCs w:val="20"/>
              </w:rPr>
              <w:t xml:space="preserve"> (PA)</w:t>
            </w:r>
            <w:r w:rsidR="5C38EB9B" w:rsidRPr="3F88F6B1">
              <w:rPr>
                <w:sz w:val="20"/>
                <w:szCs w:val="20"/>
              </w:rPr>
              <w:t xml:space="preserve"> request</w:t>
            </w:r>
            <w:r w:rsidR="1F8D0ABE" w:rsidRPr="3F88F6B1">
              <w:rPr>
                <w:sz w:val="20"/>
                <w:szCs w:val="20"/>
              </w:rPr>
              <w:t xml:space="preserve"> and other FOIA or background checks</w:t>
            </w:r>
            <w:r w:rsidR="5C38EB9B" w:rsidRPr="3F88F6B1">
              <w:rPr>
                <w:sz w:val="20"/>
                <w:szCs w:val="20"/>
              </w:rPr>
              <w:t xml:space="preserve">, VAWA self-petitions, U-visas/T-visas, asylee derivative adjustment petitions, </w:t>
            </w:r>
            <w:r w:rsidR="37607442" w:rsidRPr="3F88F6B1">
              <w:rPr>
                <w:sz w:val="20"/>
                <w:szCs w:val="20"/>
              </w:rPr>
              <w:t>pro-se asylum</w:t>
            </w:r>
          </w:p>
          <w:p w14:paraId="021C08D6" w14:textId="7577D5E7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44FF431B" w14:textId="003B2BA2" w:rsidR="13C034A7" w:rsidRDefault="13C034A7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Standing clinic: Wednesdays 10a-2p</w:t>
            </w:r>
          </w:p>
        </w:tc>
        <w:tc>
          <w:tcPr>
            <w:tcW w:w="902" w:type="dxa"/>
          </w:tcPr>
          <w:p w14:paraId="335CCA16" w14:textId="2CD937A6" w:rsidR="042CA4C5" w:rsidRDefault="042CA4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1252CDFB" w14:textId="77777777" w:rsidTr="58576DB6">
        <w:trPr>
          <w:trHeight w:val="300"/>
          <w:jc w:val="center"/>
        </w:trPr>
        <w:tc>
          <w:tcPr>
            <w:tcW w:w="1995" w:type="dxa"/>
          </w:tcPr>
          <w:p w14:paraId="166CB064" w14:textId="5EA1D13E" w:rsidR="5ADE0D1D" w:rsidRDefault="5ADE0D1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Asian Pacific American Legal Resource Center</w:t>
            </w:r>
          </w:p>
        </w:tc>
        <w:tc>
          <w:tcPr>
            <w:tcW w:w="2010" w:type="dxa"/>
          </w:tcPr>
          <w:p w14:paraId="752D61A9" w14:textId="7CAC99ED" w:rsidR="60C12F3B" w:rsidRDefault="60C12F3B" w:rsidP="3F88F6B1">
            <w:pPr>
              <w:jc w:val="center"/>
            </w:pPr>
            <w:r w:rsidRPr="3F88F6B1">
              <w:rPr>
                <w:sz w:val="20"/>
                <w:szCs w:val="20"/>
              </w:rPr>
              <w:t>In-person</w:t>
            </w:r>
          </w:p>
        </w:tc>
        <w:tc>
          <w:tcPr>
            <w:tcW w:w="2745" w:type="dxa"/>
          </w:tcPr>
          <w:p w14:paraId="73F36099" w14:textId="70FF7854" w:rsidR="5ADE0D1D" w:rsidRDefault="5ADE0D1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1627 K Street NW, Suite 610</w:t>
            </w:r>
          </w:p>
          <w:p w14:paraId="783A40BF" w14:textId="43D4DAC3" w:rsidR="5ADE0D1D" w:rsidRDefault="5ADE0D1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20005</w:t>
            </w:r>
          </w:p>
        </w:tc>
        <w:tc>
          <w:tcPr>
            <w:tcW w:w="1860" w:type="dxa"/>
          </w:tcPr>
          <w:p w14:paraId="313A3627" w14:textId="6EF081CA" w:rsidR="5ADE0D1D" w:rsidRDefault="5ADE0D1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202-393-3572</w:t>
            </w:r>
          </w:p>
          <w:p w14:paraId="7CCF4C09" w14:textId="60E71BF0" w:rsidR="5F476BC3" w:rsidRDefault="5F476BC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helpline@apalrc.org</w:t>
            </w:r>
          </w:p>
        </w:tc>
        <w:tc>
          <w:tcPr>
            <w:tcW w:w="5025" w:type="dxa"/>
          </w:tcPr>
          <w:p w14:paraId="2CD0B766" w14:textId="063D9E08" w:rsidR="39E10675" w:rsidRDefault="39E1067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Focus on providing legal services to low-income Asian immigrants in the DC metro area</w:t>
            </w:r>
            <w:r w:rsidR="6B91870F" w:rsidRPr="3F88F6B1">
              <w:rPr>
                <w:sz w:val="20"/>
                <w:szCs w:val="20"/>
              </w:rPr>
              <w:t>; a</w:t>
            </w:r>
            <w:r w:rsidR="1C9E3CFC" w:rsidRPr="3F88F6B1">
              <w:rPr>
                <w:sz w:val="20"/>
                <w:szCs w:val="20"/>
              </w:rPr>
              <w:t xml:space="preserve">ssistance </w:t>
            </w:r>
            <w:r w:rsidR="1588C224" w:rsidRPr="3F88F6B1">
              <w:rPr>
                <w:sz w:val="20"/>
                <w:szCs w:val="20"/>
              </w:rPr>
              <w:t>with</w:t>
            </w:r>
            <w:r w:rsidR="1C9E3CFC" w:rsidRPr="3F88F6B1">
              <w:rPr>
                <w:sz w:val="20"/>
                <w:szCs w:val="20"/>
              </w:rPr>
              <w:t xml:space="preserve"> adjustment of status, DACA, employment authorization, family-based petitions, naturalization, T-visas, U-visas, TPS, VAWA petitions</w:t>
            </w:r>
          </w:p>
          <w:p w14:paraId="01ACC824" w14:textId="0ED37A28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5A2A69CF" w14:textId="23CB57AC" w:rsidR="371A7592" w:rsidRDefault="371A7592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lastRenderedPageBreak/>
              <w:t>In-person intakes: Chinatown Service Center (500 I Street NW) by appointment, only on first Wednesday of every month; contact Nashrah Ahmed at nashrah.ahmed@apalrc.org or call</w:t>
            </w:r>
          </w:p>
        </w:tc>
        <w:tc>
          <w:tcPr>
            <w:tcW w:w="902" w:type="dxa"/>
          </w:tcPr>
          <w:p w14:paraId="0731FB57" w14:textId="52E681E4" w:rsidR="5ADE0D1D" w:rsidRDefault="5ADE0D1D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lastRenderedPageBreak/>
              <w:t>$0</w:t>
            </w:r>
          </w:p>
        </w:tc>
      </w:tr>
      <w:tr w:rsidR="3F88F6B1" w14:paraId="01C9DBB6" w14:textId="77777777" w:rsidTr="58576DB6">
        <w:trPr>
          <w:trHeight w:val="300"/>
          <w:jc w:val="center"/>
        </w:trPr>
        <w:tc>
          <w:tcPr>
            <w:tcW w:w="1995" w:type="dxa"/>
          </w:tcPr>
          <w:p w14:paraId="02B02810" w14:textId="313E63CE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Hebrew Immigrant Aid Society (HIAS)</w:t>
            </w:r>
          </w:p>
        </w:tc>
        <w:tc>
          <w:tcPr>
            <w:tcW w:w="2010" w:type="dxa"/>
          </w:tcPr>
          <w:p w14:paraId="1958BE59" w14:textId="2E6A3AE4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 (first Friday of every month, 9a-3p)</w:t>
            </w:r>
          </w:p>
        </w:tc>
        <w:tc>
          <w:tcPr>
            <w:tcW w:w="2745" w:type="dxa"/>
          </w:tcPr>
          <w:p w14:paraId="55A8E807" w14:textId="098177FC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1300 Spring Street, Suite 500</w:t>
            </w:r>
          </w:p>
          <w:p w14:paraId="1075C6DD" w14:textId="1AF2A264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Silver Spring, MD 20910</w:t>
            </w:r>
          </w:p>
        </w:tc>
        <w:tc>
          <w:tcPr>
            <w:tcW w:w="1860" w:type="dxa"/>
          </w:tcPr>
          <w:p w14:paraId="1A0756AD" w14:textId="49534A9B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301-844-7300</w:t>
            </w:r>
          </w:p>
          <w:p w14:paraId="298F5DD1" w14:textId="0006E5C4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info@hias.org</w:t>
            </w:r>
          </w:p>
        </w:tc>
        <w:tc>
          <w:tcPr>
            <w:tcW w:w="5025" w:type="dxa"/>
          </w:tcPr>
          <w:p w14:paraId="5D4A4647" w14:textId="49AC4786" w:rsidR="289E1F47" w:rsidRDefault="289E1F47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Provides vital services to refugees and asylum seekers</w:t>
            </w:r>
          </w:p>
        </w:tc>
        <w:tc>
          <w:tcPr>
            <w:tcW w:w="902" w:type="dxa"/>
          </w:tcPr>
          <w:p w14:paraId="22EBEC2D" w14:textId="436D5E1B" w:rsidR="50175A79" w:rsidRDefault="50175A79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$0</w:t>
            </w:r>
          </w:p>
        </w:tc>
      </w:tr>
      <w:tr w:rsidR="3F88F6B1" w14:paraId="434D873F" w14:textId="77777777" w:rsidTr="58576DB6">
        <w:trPr>
          <w:trHeight w:val="300"/>
          <w:jc w:val="center"/>
        </w:trPr>
        <w:tc>
          <w:tcPr>
            <w:tcW w:w="1995" w:type="dxa"/>
          </w:tcPr>
          <w:p w14:paraId="6AED5A6D" w14:textId="7C5CE1F3" w:rsidR="17ED5314" w:rsidRDefault="17ED5314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The Bar Association of DC</w:t>
            </w:r>
          </w:p>
        </w:tc>
        <w:tc>
          <w:tcPr>
            <w:tcW w:w="2010" w:type="dxa"/>
          </w:tcPr>
          <w:p w14:paraId="0470CB90" w14:textId="65EEFF9B" w:rsidR="2EDBF1A9" w:rsidRDefault="2EDBF1A9" w:rsidP="3F88F6B1">
            <w:pPr>
              <w:jc w:val="center"/>
            </w:pPr>
            <w:r w:rsidRPr="3F88F6B1">
              <w:rPr>
                <w:sz w:val="20"/>
                <w:szCs w:val="20"/>
              </w:rPr>
              <w:t>Email</w:t>
            </w:r>
          </w:p>
        </w:tc>
        <w:tc>
          <w:tcPr>
            <w:tcW w:w="2745" w:type="dxa"/>
          </w:tcPr>
          <w:p w14:paraId="46581B49" w14:textId="35FBDF73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1016 16</w:t>
            </w:r>
            <w:r w:rsidRPr="3F88F6B1">
              <w:rPr>
                <w:sz w:val="20"/>
                <w:szCs w:val="20"/>
                <w:vertAlign w:val="superscript"/>
              </w:rPr>
              <w:t>th</w:t>
            </w:r>
            <w:r w:rsidRPr="3F88F6B1">
              <w:rPr>
                <w:sz w:val="20"/>
                <w:szCs w:val="20"/>
              </w:rPr>
              <w:t xml:space="preserve"> Street NW, Suite 101</w:t>
            </w:r>
          </w:p>
          <w:p w14:paraId="05471234" w14:textId="3A14F474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20036</w:t>
            </w:r>
          </w:p>
        </w:tc>
        <w:tc>
          <w:tcPr>
            <w:tcW w:w="1860" w:type="dxa"/>
          </w:tcPr>
          <w:p w14:paraId="4A71EAEC" w14:textId="35A52B1C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202-223-6600</w:t>
            </w:r>
          </w:p>
          <w:p w14:paraId="7410E943" w14:textId="28638D0D" w:rsidR="4AAD93C6" w:rsidRDefault="4AAD93C6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staff@badc.org</w:t>
            </w:r>
          </w:p>
        </w:tc>
        <w:tc>
          <w:tcPr>
            <w:tcW w:w="5025" w:type="dxa"/>
          </w:tcPr>
          <w:p w14:paraId="082D22C9" w14:textId="05307747" w:rsidR="2C76351B" w:rsidRDefault="66EEF0AA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Reach out by email</w:t>
            </w:r>
            <w:r w:rsidR="2C76351B" w:rsidRPr="30AF96E5">
              <w:rPr>
                <w:sz w:val="20"/>
                <w:szCs w:val="20"/>
              </w:rPr>
              <w:t xml:space="preserve"> to be contacted by a lawyer</w:t>
            </w:r>
          </w:p>
        </w:tc>
        <w:tc>
          <w:tcPr>
            <w:tcW w:w="902" w:type="dxa"/>
          </w:tcPr>
          <w:p w14:paraId="406A9025" w14:textId="0EED21C7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$40</w:t>
            </w:r>
          </w:p>
        </w:tc>
      </w:tr>
      <w:tr w:rsidR="3F88F6B1" w14:paraId="773EB6AC" w14:textId="77777777" w:rsidTr="58576DB6">
        <w:trPr>
          <w:trHeight w:val="300"/>
          <w:jc w:val="center"/>
        </w:trPr>
        <w:tc>
          <w:tcPr>
            <w:tcW w:w="1995" w:type="dxa"/>
          </w:tcPr>
          <w:p w14:paraId="1DF19E6D" w14:textId="77C07A64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Central American Resource Center (CARACEN)</w:t>
            </w:r>
          </w:p>
        </w:tc>
        <w:tc>
          <w:tcPr>
            <w:tcW w:w="2010" w:type="dxa"/>
          </w:tcPr>
          <w:p w14:paraId="162132C5" w14:textId="72F22FD9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Phone consultation</w:t>
            </w:r>
            <w:r w:rsidR="4DB7DF54" w:rsidRPr="30AF96E5">
              <w:rPr>
                <w:sz w:val="20"/>
                <w:szCs w:val="20"/>
              </w:rPr>
              <w:t xml:space="preserve"> (best to call on Mondays)</w:t>
            </w:r>
          </w:p>
        </w:tc>
        <w:tc>
          <w:tcPr>
            <w:tcW w:w="2745" w:type="dxa"/>
          </w:tcPr>
          <w:p w14:paraId="476857BD" w14:textId="0788ECD1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1460 Columbia Road NW</w:t>
            </w:r>
          </w:p>
          <w:p w14:paraId="4228E8F4" w14:textId="5947E712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20009</w:t>
            </w:r>
          </w:p>
        </w:tc>
        <w:tc>
          <w:tcPr>
            <w:tcW w:w="1860" w:type="dxa"/>
          </w:tcPr>
          <w:p w14:paraId="08020AFA" w14:textId="7A19FBC8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202-328-9799</w:t>
            </w:r>
          </w:p>
          <w:p w14:paraId="38231892" w14:textId="62D6A262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legal@caracendc.org</w:t>
            </w:r>
          </w:p>
        </w:tc>
        <w:tc>
          <w:tcPr>
            <w:tcW w:w="5025" w:type="dxa"/>
          </w:tcPr>
          <w:p w14:paraId="43B6A280" w14:textId="67E0DD7F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Family-based immigration and consular processing, humanitarian applications (victims of crime, domestic violence, trafficking), adjustments of status to permanent residence and waivers, naturalization</w:t>
            </w:r>
            <w:r w:rsidR="40AC9D0A" w:rsidRPr="30AF96E5">
              <w:rPr>
                <w:sz w:val="20"/>
                <w:szCs w:val="20"/>
              </w:rPr>
              <w:t xml:space="preserve"> (citizenship)</w:t>
            </w:r>
            <w:r w:rsidRPr="30AF96E5">
              <w:rPr>
                <w:sz w:val="20"/>
                <w:szCs w:val="20"/>
              </w:rPr>
              <w:t>, brief services including renewal for green card</w:t>
            </w:r>
            <w:r w:rsidR="5F073D55" w:rsidRPr="30AF96E5">
              <w:rPr>
                <w:sz w:val="20"/>
                <w:szCs w:val="20"/>
              </w:rPr>
              <w:t>s</w:t>
            </w:r>
            <w:r w:rsidRPr="30AF96E5">
              <w:rPr>
                <w:sz w:val="20"/>
                <w:szCs w:val="20"/>
              </w:rPr>
              <w:t xml:space="preserve">, TPS, work authorization, </w:t>
            </w:r>
            <w:r w:rsidR="18D7BDDC" w:rsidRPr="30AF96E5">
              <w:rPr>
                <w:sz w:val="20"/>
                <w:szCs w:val="20"/>
              </w:rPr>
              <w:t xml:space="preserve">and </w:t>
            </w:r>
            <w:r w:rsidRPr="30AF96E5">
              <w:rPr>
                <w:sz w:val="20"/>
                <w:szCs w:val="20"/>
              </w:rPr>
              <w:t>DACA</w:t>
            </w:r>
          </w:p>
        </w:tc>
        <w:tc>
          <w:tcPr>
            <w:tcW w:w="902" w:type="dxa"/>
          </w:tcPr>
          <w:p w14:paraId="12E722A7" w14:textId="3B487E1A" w:rsidR="2C76351B" w:rsidRDefault="2C76351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$75</w:t>
            </w:r>
          </w:p>
        </w:tc>
      </w:tr>
      <w:tr w:rsidR="3F88F6B1" w14:paraId="69DBAC25" w14:textId="77777777" w:rsidTr="58576DB6">
        <w:trPr>
          <w:trHeight w:val="300"/>
          <w:jc w:val="center"/>
        </w:trPr>
        <w:tc>
          <w:tcPr>
            <w:tcW w:w="1995" w:type="dxa"/>
          </w:tcPr>
          <w:p w14:paraId="34D0AD6F" w14:textId="257555D0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 xml:space="preserve">Catholic Charities of </w:t>
            </w:r>
            <w:r w:rsidR="0C6C1F36" w:rsidRPr="3F88F6B1">
              <w:rPr>
                <w:sz w:val="20"/>
                <w:szCs w:val="20"/>
              </w:rPr>
              <w:t>Washington, DC</w:t>
            </w:r>
          </w:p>
        </w:tc>
        <w:tc>
          <w:tcPr>
            <w:tcW w:w="2010" w:type="dxa"/>
          </w:tcPr>
          <w:p w14:paraId="5B000DC4" w14:textId="21B08E52" w:rsidR="01211A6B" w:rsidRDefault="0579E5F3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Virtual/p</w:t>
            </w:r>
            <w:r w:rsidR="01211A6B" w:rsidRPr="30AF96E5">
              <w:rPr>
                <w:sz w:val="20"/>
                <w:szCs w:val="20"/>
              </w:rPr>
              <w:t xml:space="preserve">hone consultation </w:t>
            </w:r>
          </w:p>
        </w:tc>
        <w:tc>
          <w:tcPr>
            <w:tcW w:w="2745" w:type="dxa"/>
          </w:tcPr>
          <w:p w14:paraId="3516CB01" w14:textId="039F68FF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924 G Street NW</w:t>
            </w:r>
          </w:p>
          <w:p w14:paraId="2A6FF5C5" w14:textId="32E7D50C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20001</w:t>
            </w:r>
          </w:p>
          <w:p w14:paraId="11A70BAC" w14:textId="24A1C534" w:rsidR="4CCF5F18" w:rsidRDefault="4CCF5F18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Appointments on Tuesday.  New appointments available two weeks prior to the next open appointment date.</w:t>
            </w:r>
          </w:p>
          <w:p w14:paraId="22D60455" w14:textId="73665AC8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75A72B2B" w14:textId="78944C4F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1618 Monroe Street NW</w:t>
            </w:r>
          </w:p>
          <w:p w14:paraId="5088C2F5" w14:textId="73AFF2DF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 xml:space="preserve">Washington, DC </w:t>
            </w:r>
            <w:r w:rsidR="49A979A1" w:rsidRPr="3F88F6B1">
              <w:rPr>
                <w:sz w:val="20"/>
                <w:szCs w:val="20"/>
              </w:rPr>
              <w:t>20010</w:t>
            </w:r>
          </w:p>
          <w:p w14:paraId="10C9D8A2" w14:textId="4436E261" w:rsidR="383ED4BE" w:rsidRDefault="383ED4BE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Appointments on Wednesday.  New appointments available two weeks prior to the next open appointment date.</w:t>
            </w:r>
          </w:p>
        </w:tc>
        <w:tc>
          <w:tcPr>
            <w:tcW w:w="1860" w:type="dxa"/>
          </w:tcPr>
          <w:p w14:paraId="214A10EA" w14:textId="7C1556B2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202-772-4352 (G Street)</w:t>
            </w:r>
          </w:p>
          <w:p w14:paraId="39AC5E93" w14:textId="3D09DEBC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202-939-2420 (Monroe Street)</w:t>
            </w:r>
          </w:p>
        </w:tc>
        <w:tc>
          <w:tcPr>
            <w:tcW w:w="5025" w:type="dxa"/>
          </w:tcPr>
          <w:p w14:paraId="0DC2AE7F" w14:textId="55B818EE" w:rsidR="26BDEB63" w:rsidRDefault="26BDEB63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To schedule a virtual legal consultation, use our online scheduling tool.  For questions, please call the Newcomer Intake Call Center at 240-858-0958 or send an email to n</w:t>
            </w:r>
            <w:r w:rsidR="2F6A02C5" w:rsidRPr="3F88F6B1">
              <w:rPr>
                <w:sz w:val="20"/>
                <w:szCs w:val="20"/>
              </w:rPr>
              <w:t>nhelp@cc-dc.org.  The intake line is open on:</w:t>
            </w:r>
          </w:p>
          <w:p w14:paraId="643F9B45" w14:textId="03E12737" w:rsidR="2F6A02C5" w:rsidRDefault="2F6A02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Mondays</w:t>
            </w:r>
            <w:r w:rsidR="43909EBA" w:rsidRPr="3F88F6B1">
              <w:rPr>
                <w:sz w:val="20"/>
                <w:szCs w:val="20"/>
              </w:rPr>
              <w:t>,</w:t>
            </w:r>
            <w:r w:rsidRPr="3F88F6B1">
              <w:rPr>
                <w:sz w:val="20"/>
                <w:szCs w:val="20"/>
              </w:rPr>
              <w:t xml:space="preserve"> 1-5p</w:t>
            </w:r>
          </w:p>
          <w:p w14:paraId="5037384B" w14:textId="7472C73C" w:rsidR="2F6A02C5" w:rsidRDefault="2F6A02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Tuesdays and Thursdays</w:t>
            </w:r>
            <w:r w:rsidR="427560B7" w:rsidRPr="3F88F6B1">
              <w:rPr>
                <w:sz w:val="20"/>
                <w:szCs w:val="20"/>
              </w:rPr>
              <w:t>,</w:t>
            </w:r>
            <w:r w:rsidRPr="3F88F6B1">
              <w:rPr>
                <w:sz w:val="20"/>
                <w:szCs w:val="20"/>
              </w:rPr>
              <w:t xml:space="preserve"> 9a-1p</w:t>
            </w:r>
          </w:p>
          <w:p w14:paraId="2ADF2CC9" w14:textId="7ADECF3A" w:rsidR="2F6A02C5" w:rsidRDefault="2F6A02C5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Wednesdays</w:t>
            </w:r>
            <w:r w:rsidR="5BFA197D" w:rsidRPr="3F88F6B1">
              <w:rPr>
                <w:sz w:val="20"/>
                <w:szCs w:val="20"/>
              </w:rPr>
              <w:t>,</w:t>
            </w:r>
            <w:r w:rsidRPr="3F88F6B1">
              <w:rPr>
                <w:sz w:val="20"/>
                <w:szCs w:val="20"/>
              </w:rPr>
              <w:t xml:space="preserve"> 3-7p</w:t>
            </w:r>
          </w:p>
        </w:tc>
        <w:tc>
          <w:tcPr>
            <w:tcW w:w="902" w:type="dxa"/>
          </w:tcPr>
          <w:p w14:paraId="6076DC6A" w14:textId="31454D0B" w:rsidR="01211A6B" w:rsidRDefault="01211A6B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$85</w:t>
            </w:r>
          </w:p>
        </w:tc>
      </w:tr>
      <w:tr w:rsidR="3F88F6B1" w14:paraId="030D69B1" w14:textId="77777777" w:rsidTr="58576DB6">
        <w:trPr>
          <w:trHeight w:val="300"/>
          <w:jc w:val="center"/>
        </w:trPr>
        <w:tc>
          <w:tcPr>
            <w:tcW w:w="1995" w:type="dxa"/>
          </w:tcPr>
          <w:p w14:paraId="11E12FDD" w14:textId="6A1AF33F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Ayuda</w:t>
            </w:r>
          </w:p>
        </w:tc>
        <w:tc>
          <w:tcPr>
            <w:tcW w:w="2010" w:type="dxa"/>
          </w:tcPr>
          <w:p w14:paraId="16A6F2C6" w14:textId="03B635A5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279F09B2" w14:textId="41EFD4E5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1990 K Street NW, Suite 500</w:t>
            </w:r>
          </w:p>
          <w:p w14:paraId="110934A4" w14:textId="62202395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Washington, DC 20006</w:t>
            </w:r>
          </w:p>
        </w:tc>
        <w:tc>
          <w:tcPr>
            <w:tcW w:w="1860" w:type="dxa"/>
          </w:tcPr>
          <w:p w14:paraId="663E43A2" w14:textId="24D12F52" w:rsidR="3EBA4BD1" w:rsidRDefault="3EBA4BD1" w:rsidP="30AF96E5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202-387-4848</w:t>
            </w:r>
          </w:p>
          <w:p w14:paraId="766C2DA4" w14:textId="30DA0166" w:rsidR="3EBA4BD1" w:rsidRDefault="4F8A7937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probono@ayuda.com</w:t>
            </w:r>
          </w:p>
        </w:tc>
        <w:tc>
          <w:tcPr>
            <w:tcW w:w="5025" w:type="dxa"/>
          </w:tcPr>
          <w:p w14:paraId="30C0523F" w14:textId="4E1F551D" w:rsidR="4A01CF8D" w:rsidRDefault="4A01CF8D" w:rsidP="30AF96E5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Family-based immigration applications, removal defense, asylum, SIJS, humanitarian applications (victims of crime, domestic violence, human trafficking), VAWA petitions, adjustment of status to pe</w:t>
            </w:r>
            <w:r w:rsidR="7B44E350" w:rsidRPr="30AF96E5">
              <w:rPr>
                <w:sz w:val="20"/>
                <w:szCs w:val="20"/>
              </w:rPr>
              <w:t>rmanent residence, naturalization (citizenship), TPS, DACA</w:t>
            </w:r>
          </w:p>
          <w:p w14:paraId="08FB6850" w14:textId="60B5C8C2" w:rsidR="30AF96E5" w:rsidRDefault="30AF96E5" w:rsidP="30AF96E5">
            <w:pPr>
              <w:jc w:val="center"/>
              <w:rPr>
                <w:sz w:val="20"/>
                <w:szCs w:val="20"/>
              </w:rPr>
            </w:pPr>
          </w:p>
          <w:p w14:paraId="0B51960F" w14:textId="23341BBD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To make an appointment, call M-F, beginning at 9 am</w:t>
            </w:r>
          </w:p>
        </w:tc>
        <w:tc>
          <w:tcPr>
            <w:tcW w:w="902" w:type="dxa"/>
          </w:tcPr>
          <w:p w14:paraId="19A790AD" w14:textId="2285D653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$100</w:t>
            </w:r>
          </w:p>
        </w:tc>
      </w:tr>
      <w:tr w:rsidR="3F88F6B1" w14:paraId="377E9258" w14:textId="77777777" w:rsidTr="58576DB6">
        <w:trPr>
          <w:trHeight w:val="300"/>
          <w:jc w:val="center"/>
        </w:trPr>
        <w:tc>
          <w:tcPr>
            <w:tcW w:w="1995" w:type="dxa"/>
          </w:tcPr>
          <w:p w14:paraId="3BFBFDDE" w14:textId="21E624E8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U.S. Committee for Refugees and Immigrants (USCRI)</w:t>
            </w:r>
          </w:p>
        </w:tc>
        <w:tc>
          <w:tcPr>
            <w:tcW w:w="2010" w:type="dxa"/>
          </w:tcPr>
          <w:p w14:paraId="21A8BAA8" w14:textId="02C2D738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</w:p>
        </w:tc>
        <w:tc>
          <w:tcPr>
            <w:tcW w:w="2745" w:type="dxa"/>
          </w:tcPr>
          <w:p w14:paraId="20CAF57B" w14:textId="2FEAE039" w:rsidR="588064F8" w:rsidRDefault="588064F8" w:rsidP="3F88F6B1">
            <w:pPr>
              <w:jc w:val="center"/>
            </w:pPr>
            <w:r w:rsidRPr="3F88F6B1">
              <w:rPr>
                <w:sz w:val="20"/>
                <w:szCs w:val="20"/>
              </w:rPr>
              <w:t>2231 Crystal Drive, Suite 350</w:t>
            </w:r>
          </w:p>
          <w:p w14:paraId="46E4730F" w14:textId="6A4277A5" w:rsidR="588064F8" w:rsidRDefault="588064F8" w:rsidP="3F88F6B1">
            <w:pPr>
              <w:jc w:val="center"/>
            </w:pPr>
            <w:r w:rsidRPr="3F88F6B1">
              <w:rPr>
                <w:sz w:val="20"/>
                <w:szCs w:val="20"/>
              </w:rPr>
              <w:t>Arlington, VA 22202</w:t>
            </w:r>
          </w:p>
        </w:tc>
        <w:tc>
          <w:tcPr>
            <w:tcW w:w="1860" w:type="dxa"/>
          </w:tcPr>
          <w:p w14:paraId="73FA3092" w14:textId="073D6CF0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202-570-4861</w:t>
            </w:r>
          </w:p>
          <w:p w14:paraId="4D5CDD23" w14:textId="7979A590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dclegal@uscridc.org</w:t>
            </w:r>
          </w:p>
        </w:tc>
        <w:tc>
          <w:tcPr>
            <w:tcW w:w="5025" w:type="dxa"/>
          </w:tcPr>
          <w:p w14:paraId="0650E538" w14:textId="2BFFED15" w:rsidR="097B6B7B" w:rsidRDefault="097B6B7B" w:rsidP="30AF96E5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Addresses the needs and rights of refugees and immigrants</w:t>
            </w:r>
          </w:p>
          <w:p w14:paraId="70B4E232" w14:textId="6E308D91" w:rsidR="30AF96E5" w:rsidRDefault="30AF96E5" w:rsidP="30AF96E5">
            <w:pPr>
              <w:jc w:val="center"/>
              <w:rPr>
                <w:sz w:val="20"/>
                <w:szCs w:val="20"/>
              </w:rPr>
            </w:pPr>
          </w:p>
          <w:p w14:paraId="6ADE751F" w14:textId="2DACE281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Call M-F, 10a-4p</w:t>
            </w:r>
          </w:p>
        </w:tc>
        <w:tc>
          <w:tcPr>
            <w:tcW w:w="902" w:type="dxa"/>
          </w:tcPr>
          <w:p w14:paraId="45F6FA3C" w14:textId="4005B377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$100</w:t>
            </w:r>
          </w:p>
        </w:tc>
      </w:tr>
      <w:tr w:rsidR="3F88F6B1" w14:paraId="1B97CCB3" w14:textId="77777777" w:rsidTr="58576DB6">
        <w:trPr>
          <w:trHeight w:val="300"/>
          <w:jc w:val="center"/>
        </w:trPr>
        <w:tc>
          <w:tcPr>
            <w:tcW w:w="1995" w:type="dxa"/>
          </w:tcPr>
          <w:p w14:paraId="6BE3A402" w14:textId="5A4ACB31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lastRenderedPageBreak/>
              <w:t>Just Neighbors</w:t>
            </w:r>
          </w:p>
        </w:tc>
        <w:tc>
          <w:tcPr>
            <w:tcW w:w="2010" w:type="dxa"/>
          </w:tcPr>
          <w:p w14:paraId="0345A668" w14:textId="09245127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Phone consultation</w:t>
            </w:r>
            <w:r w:rsidR="3021C4BD" w:rsidRPr="3F88F6B1">
              <w:rPr>
                <w:sz w:val="20"/>
                <w:szCs w:val="20"/>
              </w:rPr>
              <w:t>/</w:t>
            </w:r>
            <w:r w:rsidRPr="3F88F6B1">
              <w:rPr>
                <w:sz w:val="20"/>
                <w:szCs w:val="20"/>
              </w:rPr>
              <w:t xml:space="preserve"> email</w:t>
            </w:r>
          </w:p>
        </w:tc>
        <w:tc>
          <w:tcPr>
            <w:tcW w:w="2745" w:type="dxa"/>
          </w:tcPr>
          <w:p w14:paraId="7130FE93" w14:textId="5112BE97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7630 Little River Turnpike, Suite 900</w:t>
            </w:r>
          </w:p>
          <w:p w14:paraId="3E3AECEF" w14:textId="725BEDFF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Annandale, VA</w:t>
            </w:r>
          </w:p>
        </w:tc>
        <w:tc>
          <w:tcPr>
            <w:tcW w:w="1860" w:type="dxa"/>
          </w:tcPr>
          <w:p w14:paraId="0669A75F" w14:textId="29C809E6" w:rsidR="3EBA4BD1" w:rsidRDefault="3EBA4BD1" w:rsidP="30AF96E5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703-979-1240</w:t>
            </w:r>
          </w:p>
          <w:p w14:paraId="6194376A" w14:textId="4245E377" w:rsidR="3EBA4BD1" w:rsidRDefault="66A228D7" w:rsidP="3F88F6B1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info@justneighbors.org</w:t>
            </w:r>
          </w:p>
        </w:tc>
        <w:tc>
          <w:tcPr>
            <w:tcW w:w="5025" w:type="dxa"/>
          </w:tcPr>
          <w:p w14:paraId="61FC556B" w14:textId="2FD98BC0" w:rsidR="66A228D7" w:rsidRDefault="66A228D7" w:rsidP="30AF96E5">
            <w:pPr>
              <w:jc w:val="center"/>
              <w:rPr>
                <w:sz w:val="20"/>
                <w:szCs w:val="20"/>
              </w:rPr>
            </w:pPr>
            <w:r w:rsidRPr="30AF96E5">
              <w:rPr>
                <w:sz w:val="20"/>
                <w:szCs w:val="20"/>
              </w:rPr>
              <w:t>Crime victims, asylum, refugee and asylee adjustment, DACA and TPS, removal defense, family reunification</w:t>
            </w:r>
          </w:p>
          <w:p w14:paraId="426344E1" w14:textId="5DD55348" w:rsidR="30AF96E5" w:rsidRDefault="30AF96E5" w:rsidP="30AF96E5">
            <w:pPr>
              <w:jc w:val="center"/>
              <w:rPr>
                <w:sz w:val="20"/>
                <w:szCs w:val="20"/>
              </w:rPr>
            </w:pPr>
          </w:p>
          <w:p w14:paraId="19137EB0" w14:textId="7BF5F846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To qualify for services, you must:</w:t>
            </w:r>
          </w:p>
          <w:p w14:paraId="73C5F1D6" w14:textId="784F9F9F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-be a resident of VA, DC, or MD</w:t>
            </w:r>
          </w:p>
          <w:p w14:paraId="2785128A" w14:textId="68DB1A1C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-earn 200% or less of the federal poverty guidelines</w:t>
            </w:r>
          </w:p>
          <w:p w14:paraId="150B16FA" w14:textId="4D29166C" w:rsidR="3F88F6B1" w:rsidRDefault="3F88F6B1" w:rsidP="3F88F6B1">
            <w:pPr>
              <w:jc w:val="center"/>
              <w:rPr>
                <w:sz w:val="20"/>
                <w:szCs w:val="20"/>
              </w:rPr>
            </w:pPr>
          </w:p>
          <w:p w14:paraId="5FF6F6E1" w14:textId="5D3BBE03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Please fill out an intake form or call during intake hours (T-F, 9a-5p)</w:t>
            </w:r>
            <w:r w:rsidR="3F550624" w:rsidRPr="3F88F6B1">
              <w:rPr>
                <w:sz w:val="20"/>
                <w:szCs w:val="20"/>
              </w:rPr>
              <w:t xml:space="preserve"> for a short phone interview.  After you have submitted the form or completed the phone interview, Just Neighbors will contact you with further information.</w:t>
            </w:r>
          </w:p>
        </w:tc>
        <w:tc>
          <w:tcPr>
            <w:tcW w:w="902" w:type="dxa"/>
          </w:tcPr>
          <w:p w14:paraId="108850C1" w14:textId="3F8BD2F5" w:rsidR="3EBA4BD1" w:rsidRDefault="3EBA4BD1" w:rsidP="3F88F6B1">
            <w:pPr>
              <w:jc w:val="center"/>
              <w:rPr>
                <w:sz w:val="20"/>
                <w:szCs w:val="20"/>
              </w:rPr>
            </w:pPr>
            <w:r w:rsidRPr="3F88F6B1">
              <w:rPr>
                <w:sz w:val="20"/>
                <w:szCs w:val="20"/>
              </w:rPr>
              <w:t>$100</w:t>
            </w:r>
          </w:p>
        </w:tc>
      </w:tr>
    </w:tbl>
    <w:p w14:paraId="287F5AC7" w14:textId="669331E2" w:rsidR="3F88F6B1" w:rsidRDefault="3F88F6B1" w:rsidP="3F88F6B1"/>
    <w:sectPr w:rsidR="3F88F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D0515"/>
    <w:rsid w:val="00107029"/>
    <w:rsid w:val="00195F3F"/>
    <w:rsid w:val="0073522B"/>
    <w:rsid w:val="008A8548"/>
    <w:rsid w:val="00B5723D"/>
    <w:rsid w:val="00D72CD8"/>
    <w:rsid w:val="00D8BCD1"/>
    <w:rsid w:val="01211A6B"/>
    <w:rsid w:val="01AEF502"/>
    <w:rsid w:val="01E1F0DC"/>
    <w:rsid w:val="0227757D"/>
    <w:rsid w:val="02645FB8"/>
    <w:rsid w:val="027188F7"/>
    <w:rsid w:val="0324D3CB"/>
    <w:rsid w:val="03A7BAAB"/>
    <w:rsid w:val="03C115C4"/>
    <w:rsid w:val="042CA4C5"/>
    <w:rsid w:val="0430599A"/>
    <w:rsid w:val="0579E5F3"/>
    <w:rsid w:val="0673BB29"/>
    <w:rsid w:val="06B4C0AE"/>
    <w:rsid w:val="0717F81F"/>
    <w:rsid w:val="0783DAE0"/>
    <w:rsid w:val="07F2CD2C"/>
    <w:rsid w:val="085BB661"/>
    <w:rsid w:val="085E9DDB"/>
    <w:rsid w:val="097B6B7B"/>
    <w:rsid w:val="09FF9D5D"/>
    <w:rsid w:val="0A128638"/>
    <w:rsid w:val="0AD935D1"/>
    <w:rsid w:val="0AF31663"/>
    <w:rsid w:val="0B1E4119"/>
    <w:rsid w:val="0C6C1F36"/>
    <w:rsid w:val="0C7CAB2E"/>
    <w:rsid w:val="0CA1CCA3"/>
    <w:rsid w:val="0CEE7EA2"/>
    <w:rsid w:val="0D0554BE"/>
    <w:rsid w:val="0D618A06"/>
    <w:rsid w:val="0E081D84"/>
    <w:rsid w:val="0E65DBDC"/>
    <w:rsid w:val="0EA0E790"/>
    <w:rsid w:val="0F174970"/>
    <w:rsid w:val="0F8A0025"/>
    <w:rsid w:val="0FDDB9C9"/>
    <w:rsid w:val="10AAB576"/>
    <w:rsid w:val="114FB1C3"/>
    <w:rsid w:val="117A8BE3"/>
    <w:rsid w:val="11AA4B16"/>
    <w:rsid w:val="11CFFAB5"/>
    <w:rsid w:val="11E74F5C"/>
    <w:rsid w:val="128CA137"/>
    <w:rsid w:val="132B37E6"/>
    <w:rsid w:val="13C034A7"/>
    <w:rsid w:val="1466D657"/>
    <w:rsid w:val="14BC78B8"/>
    <w:rsid w:val="15125E69"/>
    <w:rsid w:val="15663B10"/>
    <w:rsid w:val="1588C224"/>
    <w:rsid w:val="15C1EDF7"/>
    <w:rsid w:val="1667B4BB"/>
    <w:rsid w:val="16D7F2E0"/>
    <w:rsid w:val="1748FF03"/>
    <w:rsid w:val="17D6F233"/>
    <w:rsid w:val="17ED5314"/>
    <w:rsid w:val="182F37DC"/>
    <w:rsid w:val="18D7BDDC"/>
    <w:rsid w:val="1916444D"/>
    <w:rsid w:val="19CDF06A"/>
    <w:rsid w:val="1AC9C778"/>
    <w:rsid w:val="1C9E3CFC"/>
    <w:rsid w:val="1CAB917D"/>
    <w:rsid w:val="1CAD15E0"/>
    <w:rsid w:val="1D072BD2"/>
    <w:rsid w:val="1DD1A6A3"/>
    <w:rsid w:val="1E1DDF38"/>
    <w:rsid w:val="1EAD0515"/>
    <w:rsid w:val="1F784C15"/>
    <w:rsid w:val="1F8D0ABE"/>
    <w:rsid w:val="1FABAC4F"/>
    <w:rsid w:val="2027BD2D"/>
    <w:rsid w:val="21060F3E"/>
    <w:rsid w:val="210FA232"/>
    <w:rsid w:val="216615C1"/>
    <w:rsid w:val="216EA622"/>
    <w:rsid w:val="21889B8D"/>
    <w:rsid w:val="22BA7088"/>
    <w:rsid w:val="23308F72"/>
    <w:rsid w:val="23B261D8"/>
    <w:rsid w:val="23C5F52A"/>
    <w:rsid w:val="242AD108"/>
    <w:rsid w:val="243A99FC"/>
    <w:rsid w:val="2498DFD6"/>
    <w:rsid w:val="251D349E"/>
    <w:rsid w:val="2552FDE2"/>
    <w:rsid w:val="260D013D"/>
    <w:rsid w:val="26A14479"/>
    <w:rsid w:val="26BDEB63"/>
    <w:rsid w:val="26C8689E"/>
    <w:rsid w:val="2777D3E9"/>
    <w:rsid w:val="27DF23DC"/>
    <w:rsid w:val="285F9E2D"/>
    <w:rsid w:val="289E1F47"/>
    <w:rsid w:val="28C2F5FF"/>
    <w:rsid w:val="29C84655"/>
    <w:rsid w:val="29D8A4ED"/>
    <w:rsid w:val="2A0C60AB"/>
    <w:rsid w:val="2A15E2BA"/>
    <w:rsid w:val="2A348630"/>
    <w:rsid w:val="2B02E754"/>
    <w:rsid w:val="2B2C2D4C"/>
    <w:rsid w:val="2C55CD7D"/>
    <w:rsid w:val="2C76351B"/>
    <w:rsid w:val="2DA7DB2D"/>
    <w:rsid w:val="2E4D893F"/>
    <w:rsid w:val="2EDBF1A9"/>
    <w:rsid w:val="2F3F7CB7"/>
    <w:rsid w:val="2F5FA15E"/>
    <w:rsid w:val="2F6A02C5"/>
    <w:rsid w:val="2FC73D4D"/>
    <w:rsid w:val="3021C4BD"/>
    <w:rsid w:val="305221CD"/>
    <w:rsid w:val="305F0322"/>
    <w:rsid w:val="306897B1"/>
    <w:rsid w:val="30AF96E5"/>
    <w:rsid w:val="331F333A"/>
    <w:rsid w:val="33747DB6"/>
    <w:rsid w:val="33ABA9CD"/>
    <w:rsid w:val="33B7F3B2"/>
    <w:rsid w:val="34431288"/>
    <w:rsid w:val="34D19C3B"/>
    <w:rsid w:val="35B40DD5"/>
    <w:rsid w:val="363DCF0B"/>
    <w:rsid w:val="3660F0C5"/>
    <w:rsid w:val="36A79A0B"/>
    <w:rsid w:val="370DDA4D"/>
    <w:rsid w:val="371A7592"/>
    <w:rsid w:val="37607442"/>
    <w:rsid w:val="378F2837"/>
    <w:rsid w:val="379C8FF4"/>
    <w:rsid w:val="37BAB862"/>
    <w:rsid w:val="37D11D7B"/>
    <w:rsid w:val="383ED4BE"/>
    <w:rsid w:val="397384C5"/>
    <w:rsid w:val="39E10675"/>
    <w:rsid w:val="39ECFB76"/>
    <w:rsid w:val="3B02F9F9"/>
    <w:rsid w:val="3B5F6D00"/>
    <w:rsid w:val="3B722AA4"/>
    <w:rsid w:val="3BC4361F"/>
    <w:rsid w:val="3D049C13"/>
    <w:rsid w:val="3D3786FA"/>
    <w:rsid w:val="3D6D73BC"/>
    <w:rsid w:val="3DD57A2E"/>
    <w:rsid w:val="3E4890EA"/>
    <w:rsid w:val="3E569678"/>
    <w:rsid w:val="3E67F3AF"/>
    <w:rsid w:val="3EBA4BD1"/>
    <w:rsid w:val="3F550624"/>
    <w:rsid w:val="3F88F6B1"/>
    <w:rsid w:val="3FDAFEAC"/>
    <w:rsid w:val="4013F1B8"/>
    <w:rsid w:val="406E0B17"/>
    <w:rsid w:val="40A98946"/>
    <w:rsid w:val="40AC9D0A"/>
    <w:rsid w:val="40E2063B"/>
    <w:rsid w:val="40E2AB16"/>
    <w:rsid w:val="41112FF5"/>
    <w:rsid w:val="41F917C7"/>
    <w:rsid w:val="421B9975"/>
    <w:rsid w:val="427560B7"/>
    <w:rsid w:val="428A1477"/>
    <w:rsid w:val="42AEBDBF"/>
    <w:rsid w:val="42EE6A43"/>
    <w:rsid w:val="42FFEAE3"/>
    <w:rsid w:val="4344641E"/>
    <w:rsid w:val="4377DF87"/>
    <w:rsid w:val="43909EBA"/>
    <w:rsid w:val="43C29C11"/>
    <w:rsid w:val="441FBA0C"/>
    <w:rsid w:val="44575491"/>
    <w:rsid w:val="44A3A1DC"/>
    <w:rsid w:val="44CC9EBE"/>
    <w:rsid w:val="451AAFC2"/>
    <w:rsid w:val="4550AED9"/>
    <w:rsid w:val="4586B8A8"/>
    <w:rsid w:val="45B20454"/>
    <w:rsid w:val="45B92399"/>
    <w:rsid w:val="46482282"/>
    <w:rsid w:val="4666DBEC"/>
    <w:rsid w:val="46671931"/>
    <w:rsid w:val="4667B533"/>
    <w:rsid w:val="466A102E"/>
    <w:rsid w:val="466D88FC"/>
    <w:rsid w:val="4696205C"/>
    <w:rsid w:val="47883D68"/>
    <w:rsid w:val="47BA4DC8"/>
    <w:rsid w:val="48A04018"/>
    <w:rsid w:val="49831172"/>
    <w:rsid w:val="49A979A1"/>
    <w:rsid w:val="49AFD6AA"/>
    <w:rsid w:val="49BB495B"/>
    <w:rsid w:val="49ECAB42"/>
    <w:rsid w:val="4A01CF8D"/>
    <w:rsid w:val="4A9B1FBC"/>
    <w:rsid w:val="4AAD93C6"/>
    <w:rsid w:val="4B2273B6"/>
    <w:rsid w:val="4BE91C4D"/>
    <w:rsid w:val="4C1EE7C4"/>
    <w:rsid w:val="4C5B707A"/>
    <w:rsid w:val="4CCD7758"/>
    <w:rsid w:val="4CCF5F18"/>
    <w:rsid w:val="4D927644"/>
    <w:rsid w:val="4DA236A2"/>
    <w:rsid w:val="4DB4A391"/>
    <w:rsid w:val="4DB7DF54"/>
    <w:rsid w:val="4EB8DA6C"/>
    <w:rsid w:val="4EEC41DB"/>
    <w:rsid w:val="4F4B8EFA"/>
    <w:rsid w:val="4F8A7937"/>
    <w:rsid w:val="4FC4F143"/>
    <w:rsid w:val="5011D9B4"/>
    <w:rsid w:val="50175A79"/>
    <w:rsid w:val="504F8136"/>
    <w:rsid w:val="5063FCF3"/>
    <w:rsid w:val="508713BF"/>
    <w:rsid w:val="508E9993"/>
    <w:rsid w:val="50C82504"/>
    <w:rsid w:val="51BC00D9"/>
    <w:rsid w:val="5273B33B"/>
    <w:rsid w:val="537D2D16"/>
    <w:rsid w:val="53BF18F5"/>
    <w:rsid w:val="53C33777"/>
    <w:rsid w:val="54CB916C"/>
    <w:rsid w:val="54DB24B8"/>
    <w:rsid w:val="556CC878"/>
    <w:rsid w:val="557B04DE"/>
    <w:rsid w:val="55F01C47"/>
    <w:rsid w:val="56C7BB9D"/>
    <w:rsid w:val="56E96808"/>
    <w:rsid w:val="56F1158F"/>
    <w:rsid w:val="579CEAF3"/>
    <w:rsid w:val="57DC2F11"/>
    <w:rsid w:val="5853D65A"/>
    <w:rsid w:val="58576DB6"/>
    <w:rsid w:val="586BA589"/>
    <w:rsid w:val="588064F8"/>
    <w:rsid w:val="590822E5"/>
    <w:rsid w:val="593EFC87"/>
    <w:rsid w:val="5A32E191"/>
    <w:rsid w:val="5ADE0D1D"/>
    <w:rsid w:val="5B024093"/>
    <w:rsid w:val="5B24FE6E"/>
    <w:rsid w:val="5B25DAF3"/>
    <w:rsid w:val="5B33CBB0"/>
    <w:rsid w:val="5B9CE50C"/>
    <w:rsid w:val="5BF12949"/>
    <w:rsid w:val="5BFA197D"/>
    <w:rsid w:val="5C23F39B"/>
    <w:rsid w:val="5C38EB9B"/>
    <w:rsid w:val="5C4FA2C9"/>
    <w:rsid w:val="5C8E13A4"/>
    <w:rsid w:val="5CC8165D"/>
    <w:rsid w:val="5CD36CDC"/>
    <w:rsid w:val="5CE41363"/>
    <w:rsid w:val="5CF8C1E6"/>
    <w:rsid w:val="5D1DF9AC"/>
    <w:rsid w:val="5D69ECDA"/>
    <w:rsid w:val="5E067A6A"/>
    <w:rsid w:val="5F073D55"/>
    <w:rsid w:val="5F1D6EFC"/>
    <w:rsid w:val="5F476BC3"/>
    <w:rsid w:val="5F748293"/>
    <w:rsid w:val="5FAD2C50"/>
    <w:rsid w:val="607A9028"/>
    <w:rsid w:val="607DB058"/>
    <w:rsid w:val="60C12F3B"/>
    <w:rsid w:val="60CBEC86"/>
    <w:rsid w:val="6108D395"/>
    <w:rsid w:val="614051AC"/>
    <w:rsid w:val="61B99E35"/>
    <w:rsid w:val="61C2E807"/>
    <w:rsid w:val="620B537B"/>
    <w:rsid w:val="6299F20B"/>
    <w:rsid w:val="62FFD8D3"/>
    <w:rsid w:val="6338BFDB"/>
    <w:rsid w:val="63971951"/>
    <w:rsid w:val="63F0F9F1"/>
    <w:rsid w:val="648FB740"/>
    <w:rsid w:val="654F03CE"/>
    <w:rsid w:val="657ECAAB"/>
    <w:rsid w:val="65AB90AF"/>
    <w:rsid w:val="65CB02FE"/>
    <w:rsid w:val="66A228D7"/>
    <w:rsid w:val="66CABBCA"/>
    <w:rsid w:val="66E53E14"/>
    <w:rsid w:val="66EEF0AA"/>
    <w:rsid w:val="6724BD88"/>
    <w:rsid w:val="674786EB"/>
    <w:rsid w:val="6833DC2C"/>
    <w:rsid w:val="684BE8B6"/>
    <w:rsid w:val="68E6235B"/>
    <w:rsid w:val="69B06391"/>
    <w:rsid w:val="69B7DCCE"/>
    <w:rsid w:val="6A51F736"/>
    <w:rsid w:val="6A5B1DF2"/>
    <w:rsid w:val="6A5B73A6"/>
    <w:rsid w:val="6AA3254B"/>
    <w:rsid w:val="6B91870F"/>
    <w:rsid w:val="6BF7C212"/>
    <w:rsid w:val="6C1C0193"/>
    <w:rsid w:val="6D19B4D7"/>
    <w:rsid w:val="6D30BBA7"/>
    <w:rsid w:val="6DCF7166"/>
    <w:rsid w:val="6DD5CD2E"/>
    <w:rsid w:val="6E813A33"/>
    <w:rsid w:val="6EBAC18B"/>
    <w:rsid w:val="6F23E64E"/>
    <w:rsid w:val="6F3C9162"/>
    <w:rsid w:val="6F86920B"/>
    <w:rsid w:val="6FC0C558"/>
    <w:rsid w:val="6FDA369A"/>
    <w:rsid w:val="6FEB84D7"/>
    <w:rsid w:val="70B7B643"/>
    <w:rsid w:val="70CBB543"/>
    <w:rsid w:val="70EE0C5D"/>
    <w:rsid w:val="71516631"/>
    <w:rsid w:val="71D47665"/>
    <w:rsid w:val="72DA1115"/>
    <w:rsid w:val="72F365B4"/>
    <w:rsid w:val="7312C71D"/>
    <w:rsid w:val="73BED5ED"/>
    <w:rsid w:val="73C1D55B"/>
    <w:rsid w:val="74A9D364"/>
    <w:rsid w:val="75A3CC01"/>
    <w:rsid w:val="75D1F2CB"/>
    <w:rsid w:val="765BB649"/>
    <w:rsid w:val="779AC181"/>
    <w:rsid w:val="77ACF1FF"/>
    <w:rsid w:val="77C82A96"/>
    <w:rsid w:val="77E891E8"/>
    <w:rsid w:val="77FB914E"/>
    <w:rsid w:val="781A5373"/>
    <w:rsid w:val="7826D4FD"/>
    <w:rsid w:val="790904AC"/>
    <w:rsid w:val="799FCCCD"/>
    <w:rsid w:val="79A6825A"/>
    <w:rsid w:val="7A02C917"/>
    <w:rsid w:val="7A365A26"/>
    <w:rsid w:val="7B44E350"/>
    <w:rsid w:val="7B79AD1A"/>
    <w:rsid w:val="7BB2DDA4"/>
    <w:rsid w:val="7C62E533"/>
    <w:rsid w:val="7C7D5A29"/>
    <w:rsid w:val="7C8BC78A"/>
    <w:rsid w:val="7CE26B37"/>
    <w:rsid w:val="7CE8485B"/>
    <w:rsid w:val="7D27522E"/>
    <w:rsid w:val="7D58F8A6"/>
    <w:rsid w:val="7DEA2E63"/>
    <w:rsid w:val="7DFA9F0F"/>
    <w:rsid w:val="7E130EDF"/>
    <w:rsid w:val="7E9BB39A"/>
    <w:rsid w:val="7F301D51"/>
    <w:rsid w:val="7FA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0515"/>
  <w15:chartTrackingRefBased/>
  <w15:docId w15:val="{5B9F6156-E262-4E9E-9933-766478E1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58576DB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1203</Words>
  <Characters>6859</Characters>
  <Application>Microsoft Office Word</Application>
  <DocSecurity>4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Christine G (DCPS)</dc:creator>
  <cp:keywords/>
  <dc:description/>
  <cp:lastModifiedBy>Fatherree, Richard</cp:lastModifiedBy>
  <cp:revision>2</cp:revision>
  <dcterms:created xsi:type="dcterms:W3CDTF">2025-01-24T23:58:00Z</dcterms:created>
  <dcterms:modified xsi:type="dcterms:W3CDTF">2025-01-24T23:58:00Z</dcterms:modified>
</cp:coreProperties>
</file>